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E0D" w:rsidRPr="00B625DE" w:rsidRDefault="006E2F8F" w:rsidP="006E2F8F">
      <w:pPr>
        <w:ind w:left="7080" w:firstLine="708"/>
        <w:jc w:val="center"/>
        <w:rPr>
          <w:rFonts w:ascii="Arial" w:hAnsi="Arial" w:cs="Arial"/>
          <w:b/>
          <w:sz w:val="22"/>
          <w:szCs w:val="22"/>
        </w:rPr>
      </w:pPr>
      <w:r w:rsidRPr="00B625DE">
        <w:rPr>
          <w:rFonts w:ascii="Arial" w:hAnsi="Arial" w:cs="Arial"/>
          <w:b/>
          <w:sz w:val="22"/>
          <w:szCs w:val="22"/>
        </w:rPr>
        <w:t>OBR-</w:t>
      </w:r>
      <w:r w:rsidR="00D55097" w:rsidRPr="00B625DE">
        <w:rPr>
          <w:rFonts w:ascii="Arial" w:hAnsi="Arial" w:cs="Arial"/>
          <w:b/>
          <w:sz w:val="22"/>
          <w:szCs w:val="22"/>
        </w:rPr>
        <w:t>2</w:t>
      </w:r>
    </w:p>
    <w:p w:rsidR="00A66B5F" w:rsidRDefault="00A66B5F" w:rsidP="00A66B5F">
      <w:pPr>
        <w:jc w:val="both"/>
        <w:rPr>
          <w:rFonts w:ascii="Arial" w:hAnsi="Arial" w:cs="Arial"/>
          <w:b/>
        </w:rPr>
      </w:pPr>
    </w:p>
    <w:p w:rsidR="00A66B5F" w:rsidRDefault="00A66B5F" w:rsidP="00A66B5F">
      <w:pPr>
        <w:jc w:val="both"/>
        <w:rPr>
          <w:rFonts w:ascii="Arial" w:hAnsi="Arial" w:cs="Arial"/>
          <w:b/>
        </w:rPr>
      </w:pPr>
    </w:p>
    <w:p w:rsidR="00A66B5F" w:rsidRDefault="00A66B5F" w:rsidP="00A66B5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PREDRAČUN ZA POTROŠNI MATERIAL ZA SKUPINO</w:t>
      </w:r>
      <w:r w:rsidR="00D55097">
        <w:rPr>
          <w:rFonts w:ascii="Arial" w:hAnsi="Arial" w:cs="Arial"/>
          <w:b/>
        </w:rPr>
        <w:t xml:space="preserve"> 1</w:t>
      </w:r>
    </w:p>
    <w:p w:rsidR="00733E0D" w:rsidRDefault="00733E0D" w:rsidP="00797BB9">
      <w:pPr>
        <w:pStyle w:val="Telobesedila3"/>
        <w:jc w:val="both"/>
        <w:rPr>
          <w:rFonts w:ascii="Arial" w:hAnsi="Arial" w:cs="Arial"/>
          <w:sz w:val="22"/>
          <w:szCs w:val="22"/>
        </w:rPr>
      </w:pPr>
    </w:p>
    <w:p w:rsidR="0077090D" w:rsidRDefault="0077090D" w:rsidP="00733E0D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10490" w:type="dxa"/>
        <w:tblInd w:w="-6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61"/>
        <w:gridCol w:w="850"/>
        <w:gridCol w:w="709"/>
        <w:gridCol w:w="1418"/>
        <w:gridCol w:w="708"/>
        <w:gridCol w:w="1276"/>
        <w:gridCol w:w="1701"/>
      </w:tblGrid>
      <w:tr w:rsidR="00D55097" w:rsidRPr="008175C5" w:rsidTr="00042687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5097" w:rsidRPr="008175C5" w:rsidRDefault="00D55097" w:rsidP="00042687">
            <w:pPr>
              <w:jc w:val="center"/>
              <w:rPr>
                <w:rFonts w:ascii="Arial" w:eastAsia="Calibri" w:hAnsi="Arial" w:cs="Arial"/>
                <w:b/>
                <w:sz w:val="20"/>
                <w:lang w:eastAsia="en-US"/>
              </w:rPr>
            </w:pPr>
            <w:proofErr w:type="spellStart"/>
            <w:r w:rsidRPr="008175C5">
              <w:rPr>
                <w:rFonts w:ascii="Arial" w:eastAsia="Calibri" w:hAnsi="Arial" w:cs="Arial"/>
                <w:b/>
                <w:sz w:val="20"/>
                <w:lang w:eastAsia="en-US"/>
              </w:rPr>
              <w:t>Z.št</w:t>
            </w:r>
            <w:proofErr w:type="spellEnd"/>
            <w:r w:rsidRPr="008175C5">
              <w:rPr>
                <w:rFonts w:ascii="Arial" w:eastAsia="Calibri" w:hAnsi="Arial" w:cs="Arial"/>
                <w:b/>
                <w:sz w:val="20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097" w:rsidRPr="008175C5" w:rsidRDefault="00D55097" w:rsidP="00042687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</w:tabs>
              <w:rPr>
                <w:rFonts w:ascii="Arial" w:hAnsi="Arial" w:cs="Arial"/>
                <w:b/>
                <w:sz w:val="20"/>
              </w:rPr>
            </w:pPr>
            <w:r w:rsidRPr="008175C5">
              <w:rPr>
                <w:rFonts w:ascii="Arial" w:hAnsi="Arial" w:cs="Arial"/>
                <w:b/>
                <w:sz w:val="20"/>
              </w:rPr>
              <w:t>Naziv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175C5" w:rsidRDefault="00D55097" w:rsidP="0004268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175C5">
              <w:rPr>
                <w:rFonts w:ascii="Arial" w:hAnsi="Arial" w:cs="Arial"/>
                <w:b/>
                <w:sz w:val="20"/>
              </w:rPr>
              <w:t>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175C5" w:rsidRDefault="00D55097" w:rsidP="0004268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175C5">
              <w:rPr>
                <w:rFonts w:ascii="Arial" w:hAnsi="Arial" w:cs="Arial"/>
                <w:b/>
                <w:sz w:val="20"/>
              </w:rPr>
              <w:t>Let</w:t>
            </w:r>
            <w:r>
              <w:rPr>
                <w:rFonts w:ascii="Arial" w:hAnsi="Arial" w:cs="Arial"/>
                <w:b/>
                <w:sz w:val="20"/>
              </w:rPr>
              <w:t xml:space="preserve">na </w:t>
            </w:r>
            <w:r w:rsidRPr="008175C5">
              <w:rPr>
                <w:rFonts w:ascii="Arial" w:hAnsi="Arial" w:cs="Arial"/>
                <w:b/>
                <w:sz w:val="20"/>
              </w:rPr>
              <w:t>k</w:t>
            </w:r>
            <w:r>
              <w:rPr>
                <w:rFonts w:ascii="Arial" w:hAnsi="Arial" w:cs="Arial"/>
                <w:b/>
                <w:sz w:val="20"/>
              </w:rPr>
              <w:t>ol.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175C5" w:rsidRDefault="00D55097" w:rsidP="0004268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175C5">
              <w:rPr>
                <w:rFonts w:ascii="Arial" w:hAnsi="Arial" w:cs="Arial"/>
                <w:b/>
                <w:sz w:val="20"/>
              </w:rPr>
              <w:t>Cena brez DDV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097" w:rsidRPr="008175C5" w:rsidRDefault="00D55097" w:rsidP="0004268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175C5">
              <w:rPr>
                <w:rFonts w:ascii="Arial" w:hAnsi="Arial" w:cs="Arial"/>
                <w:b/>
                <w:sz w:val="20"/>
              </w:rPr>
              <w:t>DDV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175C5" w:rsidRDefault="00D55097" w:rsidP="0004268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175C5">
              <w:rPr>
                <w:rFonts w:ascii="Arial" w:hAnsi="Arial" w:cs="Arial"/>
                <w:b/>
                <w:sz w:val="20"/>
              </w:rPr>
              <w:t>Cena z DDV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175C5" w:rsidRDefault="00D55097" w:rsidP="0004268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175C5">
              <w:rPr>
                <w:rFonts w:ascii="Arial" w:hAnsi="Arial" w:cs="Arial"/>
                <w:b/>
                <w:sz w:val="20"/>
              </w:rPr>
              <w:t>Vrednost brez DDV</w:t>
            </w:r>
          </w:p>
        </w:tc>
      </w:tr>
      <w:tr w:rsidR="00D55097" w:rsidRPr="00733E0D" w:rsidTr="00042687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5097" w:rsidRPr="00733E0D" w:rsidRDefault="00D55097" w:rsidP="00042687">
            <w:pPr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 w:rsidRPr="00733E0D">
              <w:rPr>
                <w:rFonts w:ascii="Arial" w:eastAsia="Calibri" w:hAnsi="Arial" w:cs="Arial"/>
                <w:sz w:val="20"/>
                <w:lang w:eastAsia="en-US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097" w:rsidRPr="00733E0D" w:rsidRDefault="00D55097" w:rsidP="00042687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Kabel za </w:t>
            </w:r>
            <w:proofErr w:type="spellStart"/>
            <w:r>
              <w:rPr>
                <w:rFonts w:ascii="Arial" w:hAnsi="Arial" w:cs="Arial"/>
                <w:sz w:val="20"/>
              </w:rPr>
              <w:t>resektoskop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bipolarni </w:t>
            </w:r>
            <w:proofErr w:type="spellStart"/>
            <w:r>
              <w:rPr>
                <w:rFonts w:ascii="Arial" w:hAnsi="Arial" w:cs="Arial"/>
                <w:sz w:val="20"/>
              </w:rPr>
              <w:t>Storz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27040EB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733E0D" w:rsidRDefault="00D55097" w:rsidP="00042687">
            <w:pPr>
              <w:jc w:val="center"/>
            </w:pPr>
            <w:r w:rsidRPr="00733E0D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  <w:r w:rsidRPr="008E73E0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5097" w:rsidRPr="00733E0D" w:rsidTr="00042687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97" w:rsidRPr="00733E0D" w:rsidRDefault="00D55097" w:rsidP="00042687">
            <w:pPr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97" w:rsidRDefault="00D55097" w:rsidP="00042687">
            <w:pPr>
              <w:pStyle w:val="Odstavekseznama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Bipolarni visokofrekvenčni kabel za </w:t>
            </w:r>
            <w:proofErr w:type="spellStart"/>
            <w:r>
              <w:rPr>
                <w:rFonts w:ascii="Arial" w:hAnsi="Arial" w:cs="Arial"/>
                <w:sz w:val="20"/>
              </w:rPr>
              <w:t>resektoskop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bipolarni </w:t>
            </w:r>
            <w:proofErr w:type="spellStart"/>
            <w:r>
              <w:rPr>
                <w:rFonts w:ascii="Arial" w:hAnsi="Arial" w:cs="Arial"/>
                <w:sz w:val="20"/>
              </w:rPr>
              <w:t>Storz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27040EB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733E0D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5097" w:rsidRPr="00733E0D" w:rsidTr="00042687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97" w:rsidRPr="00733E0D" w:rsidRDefault="00D55097" w:rsidP="00042687">
            <w:pPr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3</w:t>
            </w:r>
            <w:r w:rsidRPr="00733E0D">
              <w:rPr>
                <w:rFonts w:ascii="Arial" w:eastAsia="Calibri" w:hAnsi="Arial" w:cs="Arial"/>
                <w:sz w:val="20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97" w:rsidRPr="00733E0D" w:rsidRDefault="00D55097" w:rsidP="00042687">
            <w:pPr>
              <w:pStyle w:val="Odstavekseznama"/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Kabel za </w:t>
            </w:r>
            <w:proofErr w:type="spellStart"/>
            <w:r>
              <w:rPr>
                <w:rFonts w:ascii="Arial" w:hAnsi="Arial" w:cs="Arial"/>
                <w:sz w:val="20"/>
              </w:rPr>
              <w:t>resektoskop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monopolarni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r w:rsidRPr="00F10EA2">
              <w:rPr>
                <w:rFonts w:ascii="Arial" w:eastAsia="SimSun" w:hAnsi="Arial" w:cs="Arial"/>
                <w:color w:val="000000"/>
                <w:kern w:val="2"/>
                <w:sz w:val="20"/>
                <w:lang w:eastAsia="zh-CN" w:bidi="hi-IN"/>
              </w:rPr>
              <w:t>270</w:t>
            </w:r>
            <w:r w:rsidRPr="004D7646">
              <w:rPr>
                <w:rFonts w:ascii="Arial" w:eastAsia="SimSun" w:hAnsi="Arial" w:cs="Arial"/>
                <w:color w:val="000000"/>
                <w:kern w:val="2"/>
                <w:sz w:val="20"/>
                <w:lang w:eastAsia="zh-CN" w:bidi="hi-IN"/>
              </w:rPr>
              <w:t>5</w:t>
            </w:r>
            <w:r w:rsidRPr="00F10EA2">
              <w:rPr>
                <w:rFonts w:ascii="Arial" w:eastAsia="SimSun" w:hAnsi="Arial" w:cs="Arial"/>
                <w:color w:val="000000"/>
                <w:kern w:val="2"/>
                <w:sz w:val="20"/>
                <w:lang w:eastAsia="zh-CN" w:bidi="hi-IN"/>
              </w:rPr>
              <w:t>0 E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733E0D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  <w:r w:rsidRPr="00733E0D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  <w:r w:rsidRPr="008E73E0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5097" w:rsidRPr="00733E0D" w:rsidTr="00042687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97" w:rsidRPr="00733E0D" w:rsidRDefault="00D55097" w:rsidP="00042687">
            <w:pPr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4</w:t>
            </w:r>
            <w:r w:rsidRPr="00733E0D">
              <w:rPr>
                <w:rFonts w:ascii="Arial" w:eastAsia="Calibri" w:hAnsi="Arial" w:cs="Arial"/>
                <w:sz w:val="20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97" w:rsidRDefault="00D55097" w:rsidP="00042687">
            <w:r w:rsidRPr="006A03B4">
              <w:rPr>
                <w:rFonts w:ascii="Arial" w:hAnsi="Arial" w:cs="Arial"/>
                <w:sz w:val="20"/>
              </w:rPr>
              <w:t xml:space="preserve">Kabel za </w:t>
            </w:r>
            <w:proofErr w:type="spellStart"/>
            <w:r w:rsidRPr="006A03B4">
              <w:rPr>
                <w:rFonts w:ascii="Arial" w:hAnsi="Arial" w:cs="Arial"/>
                <w:sz w:val="20"/>
              </w:rPr>
              <w:t>resektoskop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bipolarni Olympus WA22366A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733E0D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  <w:r w:rsidRPr="00733E0D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5097" w:rsidRPr="00830291" w:rsidTr="00042687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097" w:rsidRPr="00830291" w:rsidRDefault="00D55097" w:rsidP="00042687">
            <w:pPr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097" w:rsidRPr="00830291" w:rsidRDefault="00D55097" w:rsidP="00042687">
            <w:pPr>
              <w:pStyle w:val="Odstavekseznama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830291">
              <w:rPr>
                <w:rFonts w:ascii="Arial" w:hAnsi="Arial" w:cs="Arial"/>
                <w:b/>
                <w:bCs/>
                <w:sz w:val="20"/>
              </w:rPr>
              <w:t>SKUPAJ brez DDV</w:t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55097" w:rsidRPr="00830291" w:rsidTr="00042687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097" w:rsidRPr="00830291" w:rsidRDefault="00D55097" w:rsidP="00042687">
            <w:pPr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097" w:rsidRPr="00830291" w:rsidRDefault="00D55097" w:rsidP="00042687">
            <w:pPr>
              <w:pStyle w:val="Odstavekseznama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55097" w:rsidRPr="00830291" w:rsidTr="00042687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097" w:rsidRPr="00830291" w:rsidRDefault="00D55097" w:rsidP="00042687">
            <w:pPr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097" w:rsidRPr="00830291" w:rsidRDefault="00D55097" w:rsidP="00042687">
            <w:pPr>
              <w:pStyle w:val="Odstavekseznama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830291">
              <w:rPr>
                <w:rFonts w:ascii="Arial" w:hAnsi="Arial" w:cs="Arial"/>
                <w:b/>
                <w:bCs/>
                <w:sz w:val="20"/>
              </w:rPr>
              <w:t>SKUPAJ ZA 4 LETA</w:t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BB41DC" w:rsidRDefault="00BB41DC" w:rsidP="00733E0D">
      <w:pPr>
        <w:jc w:val="both"/>
        <w:rPr>
          <w:rFonts w:ascii="Arial" w:hAnsi="Arial" w:cs="Arial"/>
          <w:b/>
          <w:sz w:val="22"/>
          <w:szCs w:val="22"/>
        </w:rPr>
      </w:pPr>
    </w:p>
    <w:p w:rsidR="00D55097" w:rsidRDefault="00D55097" w:rsidP="00733E0D">
      <w:pPr>
        <w:jc w:val="both"/>
        <w:rPr>
          <w:rFonts w:ascii="Arial" w:hAnsi="Arial" w:cs="Arial"/>
          <w:b/>
          <w:sz w:val="22"/>
          <w:szCs w:val="22"/>
        </w:rPr>
      </w:pPr>
    </w:p>
    <w:p w:rsidR="00D55097" w:rsidRDefault="00D55097" w:rsidP="00733E0D">
      <w:pPr>
        <w:jc w:val="both"/>
        <w:rPr>
          <w:rFonts w:ascii="Arial" w:hAnsi="Arial" w:cs="Arial"/>
          <w:b/>
          <w:sz w:val="22"/>
          <w:szCs w:val="22"/>
        </w:rPr>
      </w:pPr>
    </w:p>
    <w:p w:rsidR="00D55097" w:rsidRDefault="00D55097" w:rsidP="00733E0D">
      <w:pPr>
        <w:jc w:val="both"/>
        <w:rPr>
          <w:rFonts w:ascii="Arial" w:hAnsi="Arial" w:cs="Arial"/>
          <w:b/>
          <w:sz w:val="22"/>
          <w:szCs w:val="22"/>
        </w:rPr>
      </w:pPr>
    </w:p>
    <w:p w:rsidR="00733E0D" w:rsidRPr="00675D77" w:rsidRDefault="00733E0D" w:rsidP="00733E0D">
      <w:pPr>
        <w:jc w:val="both"/>
        <w:rPr>
          <w:rFonts w:ascii="Arial" w:hAnsi="Arial" w:cs="Arial"/>
          <w:b/>
          <w:sz w:val="22"/>
          <w:szCs w:val="22"/>
        </w:rPr>
      </w:pPr>
      <w:r w:rsidRPr="00015D4F">
        <w:rPr>
          <w:rFonts w:ascii="Arial" w:hAnsi="Arial" w:cs="Arial"/>
          <w:b/>
          <w:sz w:val="22"/>
          <w:szCs w:val="22"/>
        </w:rPr>
        <w:t>Opomba:</w:t>
      </w:r>
      <w:bookmarkStart w:id="0" w:name="_GoBack"/>
      <w:bookmarkEnd w:id="0"/>
      <w:r w:rsidRPr="00675D77">
        <w:rPr>
          <w:rFonts w:ascii="Arial" w:hAnsi="Arial" w:cs="Arial"/>
          <w:b/>
          <w:sz w:val="22"/>
          <w:szCs w:val="22"/>
        </w:rPr>
        <w:t xml:space="preserve"> </w:t>
      </w:r>
    </w:p>
    <w:p w:rsidR="00733E0D" w:rsidRPr="00675D77" w:rsidRDefault="00733E0D" w:rsidP="00733E0D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b/>
          <w:sz w:val="22"/>
          <w:szCs w:val="22"/>
        </w:rPr>
      </w:pPr>
      <w:r w:rsidRPr="00675D77">
        <w:rPr>
          <w:rFonts w:ascii="Arial" w:hAnsi="Arial" w:cs="Arial"/>
          <w:sz w:val="22"/>
          <w:szCs w:val="22"/>
        </w:rPr>
        <w:t>V obrazcu so navedene predvidene letne količine potrošnih materialov</w:t>
      </w:r>
    </w:p>
    <w:p w:rsidR="00733E0D" w:rsidRPr="00675D77" w:rsidRDefault="00733E0D" w:rsidP="00733E0D">
      <w:pPr>
        <w:pStyle w:val="BodyText31"/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675D77">
        <w:rPr>
          <w:rFonts w:ascii="Arial" w:hAnsi="Arial" w:cs="Arial"/>
          <w:sz w:val="22"/>
          <w:szCs w:val="22"/>
        </w:rPr>
        <w:t xml:space="preserve">Ponudnik mora za potrošni material predložiti tudi kataloge oz. </w:t>
      </w:r>
      <w:proofErr w:type="spellStart"/>
      <w:r w:rsidRPr="00675D77">
        <w:rPr>
          <w:rFonts w:ascii="Arial" w:hAnsi="Arial" w:cs="Arial"/>
          <w:sz w:val="22"/>
          <w:szCs w:val="22"/>
        </w:rPr>
        <w:t>prospektni</w:t>
      </w:r>
      <w:proofErr w:type="spellEnd"/>
      <w:r w:rsidRPr="00675D77">
        <w:rPr>
          <w:rFonts w:ascii="Arial" w:hAnsi="Arial" w:cs="Arial"/>
          <w:sz w:val="22"/>
          <w:szCs w:val="22"/>
        </w:rPr>
        <w:t xml:space="preserve"> material v slovenskem ali angleškem jeziku iz katerega bo nedvoumno razvidno, da ponujeni potrošni materiali izpolnjujejo tehnične zahteve.</w:t>
      </w:r>
    </w:p>
    <w:p w:rsidR="00733E0D" w:rsidRPr="00675D77" w:rsidRDefault="00733E0D" w:rsidP="00733E0D">
      <w:pPr>
        <w:pStyle w:val="BodyText31"/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675D77">
        <w:rPr>
          <w:rFonts w:ascii="Arial" w:hAnsi="Arial" w:cs="Arial"/>
          <w:sz w:val="22"/>
          <w:szCs w:val="22"/>
        </w:rPr>
        <w:t>Ponudnik mora na lastnem obrazcu za vsak ponujen potrošni material navesti kataloško številko in ime proizvajalca ter velikost pakiranja.</w:t>
      </w:r>
    </w:p>
    <w:p w:rsidR="00733E0D" w:rsidRDefault="00733E0D" w:rsidP="00733E0D">
      <w:pPr>
        <w:pStyle w:val="Telobesedila3"/>
        <w:ind w:left="397"/>
        <w:jc w:val="both"/>
        <w:rPr>
          <w:rFonts w:ascii="Arial" w:hAnsi="Arial" w:cs="Arial"/>
          <w:sz w:val="22"/>
          <w:szCs w:val="22"/>
        </w:rPr>
      </w:pPr>
    </w:p>
    <w:p w:rsidR="00733E0D" w:rsidRDefault="00733E0D" w:rsidP="00733E0D">
      <w:pPr>
        <w:pStyle w:val="Telobesedila3"/>
        <w:ind w:left="397"/>
        <w:jc w:val="both"/>
        <w:rPr>
          <w:rFonts w:ascii="Arial" w:hAnsi="Arial" w:cs="Arial"/>
          <w:sz w:val="22"/>
          <w:szCs w:val="22"/>
        </w:rPr>
      </w:pPr>
    </w:p>
    <w:p w:rsidR="00273E76" w:rsidRDefault="00273E76"/>
    <w:p w:rsidR="00180496" w:rsidRDefault="00180496"/>
    <w:p w:rsidR="00180496" w:rsidRDefault="00180496"/>
    <w:p w:rsidR="00EE3FFF" w:rsidRDefault="00EE3FFF"/>
    <w:p w:rsidR="00180496" w:rsidRDefault="00180496"/>
    <w:p w:rsidR="00180496" w:rsidRDefault="00180496"/>
    <w:p w:rsidR="00180496" w:rsidRDefault="00180496"/>
    <w:sectPr w:rsidR="00180496" w:rsidSect="00273E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42695"/>
    <w:multiLevelType w:val="hybridMultilevel"/>
    <w:tmpl w:val="CA8E67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403A1"/>
    <w:multiLevelType w:val="multilevel"/>
    <w:tmpl w:val="E3BC4A3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C75B8"/>
    <w:multiLevelType w:val="hybridMultilevel"/>
    <w:tmpl w:val="D77EBA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C5668"/>
    <w:multiLevelType w:val="multilevel"/>
    <w:tmpl w:val="2F50794C"/>
    <w:lvl w:ilvl="0">
      <w:start w:val="1"/>
      <w:numFmt w:val="decimal"/>
      <w:pStyle w:val="Odstavekseznama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OpenSymbol" w:hAnsi="OpenSymbol" w:cs="OpenSymbol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OpenSymbol" w:hAnsi="OpenSymbol" w:cs="OpenSymbol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E0D"/>
    <w:rsid w:val="00015D4F"/>
    <w:rsid w:val="00043F75"/>
    <w:rsid w:val="00180496"/>
    <w:rsid w:val="00273E76"/>
    <w:rsid w:val="003B22F9"/>
    <w:rsid w:val="0060419D"/>
    <w:rsid w:val="006E2F8F"/>
    <w:rsid w:val="00733E0D"/>
    <w:rsid w:val="0077090D"/>
    <w:rsid w:val="00781A0B"/>
    <w:rsid w:val="00797BB9"/>
    <w:rsid w:val="008E73E0"/>
    <w:rsid w:val="009B3F4D"/>
    <w:rsid w:val="00A55C88"/>
    <w:rsid w:val="00A66B5F"/>
    <w:rsid w:val="00A95036"/>
    <w:rsid w:val="00AE7FA4"/>
    <w:rsid w:val="00B625DE"/>
    <w:rsid w:val="00BB41DC"/>
    <w:rsid w:val="00C229E2"/>
    <w:rsid w:val="00D30D49"/>
    <w:rsid w:val="00D55097"/>
    <w:rsid w:val="00E71868"/>
    <w:rsid w:val="00EE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FA45C8-FC0C-4257-8DB6-E41EA70E8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33E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3">
    <w:name w:val="heading 3"/>
    <w:basedOn w:val="Navaden"/>
    <w:next w:val="Navaden"/>
    <w:link w:val="Naslov3Znak"/>
    <w:qFormat/>
    <w:rsid w:val="00733E0D"/>
    <w:pPr>
      <w:keepNext/>
      <w:jc w:val="center"/>
      <w:outlineLvl w:val="2"/>
    </w:pPr>
    <w:rPr>
      <w:i/>
      <w:sz w:val="20"/>
    </w:rPr>
  </w:style>
  <w:style w:type="paragraph" w:styleId="Naslov5">
    <w:name w:val="heading 5"/>
    <w:basedOn w:val="Navaden"/>
    <w:next w:val="Navaden"/>
    <w:link w:val="Naslov5Znak"/>
    <w:qFormat/>
    <w:rsid w:val="00733E0D"/>
    <w:pPr>
      <w:keepNext/>
      <w:jc w:val="center"/>
      <w:outlineLvl w:val="4"/>
    </w:pPr>
    <w:rPr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rsid w:val="00733E0D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733E0D"/>
    <w:rPr>
      <w:rFonts w:ascii="Times New Roman" w:eastAsia="Times New Roman" w:hAnsi="Times New Roman" w:cs="Times New Roman"/>
      <w:i/>
      <w:sz w:val="18"/>
      <w:szCs w:val="20"/>
    </w:rPr>
  </w:style>
  <w:style w:type="paragraph" w:customStyle="1" w:styleId="BodyText31">
    <w:name w:val="Body Text 31"/>
    <w:basedOn w:val="Navaden"/>
    <w:rsid w:val="00733E0D"/>
    <w:rPr>
      <w:rFonts w:ascii="Garamond" w:hAnsi="Garamond"/>
    </w:rPr>
  </w:style>
  <w:style w:type="paragraph" w:styleId="Telobesedila3">
    <w:name w:val="Body Text 3"/>
    <w:basedOn w:val="Navaden"/>
    <w:link w:val="Telobesedila3Znak"/>
    <w:rsid w:val="00733E0D"/>
    <w:rPr>
      <w:rFonts w:ascii="Garamond" w:hAnsi="Garamond"/>
    </w:rPr>
  </w:style>
  <w:style w:type="character" w:customStyle="1" w:styleId="Telobesedila3Znak">
    <w:name w:val="Telo besedila 3 Znak"/>
    <w:basedOn w:val="Privzetapisavaodstavka"/>
    <w:link w:val="Telobesedila3"/>
    <w:rsid w:val="00733E0D"/>
    <w:rPr>
      <w:rFonts w:ascii="Garamond" w:eastAsia="Times New Roman" w:hAnsi="Garamond" w:cs="Times New Roman"/>
      <w:sz w:val="24"/>
      <w:szCs w:val="20"/>
    </w:rPr>
  </w:style>
  <w:style w:type="paragraph" w:customStyle="1" w:styleId="Body">
    <w:name w:val="Body"/>
    <w:rsid w:val="00733E0D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733E0D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80496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80496"/>
    <w:rPr>
      <w:rFonts w:ascii="Segoe UI" w:eastAsia="Times New Roman" w:hAnsi="Segoe UI" w:cs="Segoe UI"/>
      <w:sz w:val="18"/>
      <w:szCs w:val="18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180496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180496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Odstavekseznama1">
    <w:name w:val="Odstavek seznama1"/>
    <w:basedOn w:val="Navaden"/>
    <w:rsid w:val="00180496"/>
    <w:pPr>
      <w:numPr>
        <w:numId w:val="3"/>
      </w:numPr>
      <w:suppressAutoHyphens/>
      <w:spacing w:after="200"/>
      <w:contextualSpacing/>
      <w:jc w:val="both"/>
    </w:pPr>
    <w:rPr>
      <w:rFonts w:ascii="Arial" w:eastAsia="Lucida Sans Unicode" w:hAnsi="Arial" w:cs="Arial"/>
      <w:kern w:val="1"/>
      <w:sz w:val="2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76CCA-ED01-4E57-9E61-AE2EFAF21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vortex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Kampuš</dc:creator>
  <cp:keywords/>
  <dc:description/>
  <cp:lastModifiedBy>Dragan SELAKOVIĆ</cp:lastModifiedBy>
  <cp:revision>4</cp:revision>
  <cp:lastPrinted>2019-07-22T06:28:00Z</cp:lastPrinted>
  <dcterms:created xsi:type="dcterms:W3CDTF">2019-10-18T13:34:00Z</dcterms:created>
  <dcterms:modified xsi:type="dcterms:W3CDTF">2019-10-23T11:13:00Z</dcterms:modified>
</cp:coreProperties>
</file>