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1C55EF">
        <w:rPr>
          <w:rFonts w:ascii="Arial" w:hAnsi="Arial" w:cs="Arial"/>
          <w:spacing w:val="4"/>
          <w:sz w:val="22"/>
          <w:szCs w:val="22"/>
        </w:rPr>
        <w:t>66</w:t>
      </w:r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1C55EF">
        <w:rPr>
          <w:rFonts w:ascii="Arial" w:hAnsi="Arial" w:cs="Arial"/>
          <w:spacing w:val="4"/>
          <w:sz w:val="22"/>
          <w:szCs w:val="22"/>
        </w:rPr>
        <w:t>20</w:t>
      </w:r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2681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343C8A" w:rsidRPr="008E2C75" w:rsidRDefault="00343C8A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343C8A" w:rsidRDefault="00343C8A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1C55EF">
        <w:rPr>
          <w:sz w:val="22"/>
        </w:rPr>
        <w:t>TISKALNIK NALEPK</w:t>
      </w:r>
      <w:r w:rsidR="008B1210">
        <w:rPr>
          <w:sz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>
        <w:rPr>
          <w:rFonts w:ascii="Arial" w:hAnsi="Arial" w:cs="Arial"/>
          <w:sz w:val="22"/>
          <w:szCs w:val="22"/>
        </w:rPr>
        <w:t xml:space="preserve">met </w:t>
      </w:r>
      <w:r w:rsidR="00A37574">
        <w:rPr>
          <w:rFonts w:ascii="Arial" w:hAnsi="Arial" w:cs="Arial"/>
          <w:sz w:val="22"/>
          <w:szCs w:val="22"/>
        </w:rPr>
        <w:t xml:space="preserve">javnega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C55EF" w:rsidRPr="00BC03AE" w:rsidRDefault="001C55EF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1C55EF">
        <w:rPr>
          <w:rFonts w:ascii="Arial" w:hAnsi="Arial" w:cs="Arial"/>
          <w:i w:val="0"/>
          <w:sz w:val="22"/>
          <w:szCs w:val="22"/>
        </w:rPr>
        <w:t>25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343C8A">
        <w:rPr>
          <w:rFonts w:ascii="Arial" w:hAnsi="Arial" w:cs="Arial"/>
          <w:i w:val="0"/>
          <w:sz w:val="22"/>
          <w:szCs w:val="22"/>
        </w:rPr>
        <w:t>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C55EF" w:rsidRDefault="001C55EF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C55EF" w:rsidRDefault="001C55EF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  <w:r w:rsidR="001C55EF">
        <w:rPr>
          <w:rFonts w:ascii="Arial" w:hAnsi="Arial" w:cs="Arial"/>
          <w:i w:val="0"/>
          <w:sz w:val="22"/>
          <w:szCs w:val="22"/>
        </w:rPr>
        <w:t xml:space="preserve"> </w:t>
      </w:r>
      <w:hyperlink r:id="rId9" w:history="1">
        <w:r w:rsidR="00343C8A"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bookmarkStart w:id="2" w:name="_GoBack"/>
      <w:bookmarkEnd w:id="2"/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944964" w:rsidRDefault="00944964" w:rsidP="00F43022">
      <w:pPr>
        <w:pStyle w:val="Default"/>
      </w:pPr>
    </w:p>
    <w:p w:rsidR="00A20C4D" w:rsidRDefault="000E3EB9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20C4D" w:rsidRPr="00A20C4D">
        <w:rPr>
          <w:rFonts w:ascii="Arial" w:hAnsi="Arial" w:cs="Arial"/>
          <w:sz w:val="22"/>
          <w:szCs w:val="22"/>
        </w:rPr>
        <w:t xml:space="preserve"> KOS – </w:t>
      </w:r>
      <w:r w:rsidR="001C55EF">
        <w:rPr>
          <w:rFonts w:ascii="Arial" w:hAnsi="Arial" w:cs="Arial"/>
          <w:sz w:val="22"/>
          <w:szCs w:val="22"/>
        </w:rPr>
        <w:t>TISKALNIK NALEPK BROTHER PT-1090.</w:t>
      </w:r>
    </w:p>
    <w:p w:rsidR="001C55EF" w:rsidRDefault="001C55EF" w:rsidP="001C55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C55EF" w:rsidRPr="00A20C4D" w:rsidRDefault="001C55EF" w:rsidP="001C55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IMATE V PONUDBI PODOBEN TISKALNIK Z ENAKIMI LASTNOSTMI, PA ČEPRAV OD DRUGEGA PROIZVAJALCA, TUDI POŠLJITE PONUDBO.</w:t>
      </w: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Oddelek nabave nezdravstvenega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</w:p>
    <w:sectPr w:rsidR="00A20C4D" w:rsidRPr="00A20C4D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EF" w:rsidRDefault="001B31EF">
      <w:r>
        <w:separator/>
      </w:r>
    </w:p>
  </w:endnote>
  <w:endnote w:type="continuationSeparator" w:id="0">
    <w:p w:rsidR="001B31EF" w:rsidRDefault="001B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EF" w:rsidRDefault="001B31EF">
      <w:r>
        <w:separator/>
      </w:r>
    </w:p>
  </w:footnote>
  <w:footnote w:type="continuationSeparator" w:id="0">
    <w:p w:rsidR="001B31EF" w:rsidRDefault="001B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E3E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1EF"/>
    <w:rsid w:val="001B35DE"/>
    <w:rsid w:val="001B39CB"/>
    <w:rsid w:val="001C3B3C"/>
    <w:rsid w:val="001C4131"/>
    <w:rsid w:val="001C48EC"/>
    <w:rsid w:val="001C55EF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7AE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12AE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450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2DFF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C34C0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1003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6</cp:revision>
  <cp:lastPrinted>2018-07-13T10:57:00Z</cp:lastPrinted>
  <dcterms:created xsi:type="dcterms:W3CDTF">2019-09-04T06:39:00Z</dcterms:created>
  <dcterms:modified xsi:type="dcterms:W3CDTF">2019-09-20T11:17:00Z</dcterms:modified>
</cp:coreProperties>
</file>