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E0D" w:rsidRPr="008B523F" w:rsidRDefault="008B523F" w:rsidP="008B523F">
      <w:pPr>
        <w:jc w:val="right"/>
        <w:rPr>
          <w:rFonts w:ascii="Arial" w:hAnsi="Arial" w:cs="Arial"/>
          <w:b/>
          <w:sz w:val="22"/>
          <w:szCs w:val="22"/>
        </w:rPr>
      </w:pPr>
      <w:r w:rsidRPr="008B523F">
        <w:rPr>
          <w:rFonts w:ascii="Arial" w:hAnsi="Arial" w:cs="Arial"/>
          <w:b/>
          <w:sz w:val="22"/>
          <w:szCs w:val="22"/>
        </w:rPr>
        <w:t>OBR-2</w:t>
      </w:r>
    </w:p>
    <w:p w:rsidR="008B523F" w:rsidRDefault="008B523F" w:rsidP="00733E0D">
      <w:pPr>
        <w:jc w:val="center"/>
        <w:rPr>
          <w:rFonts w:ascii="Arial" w:hAnsi="Arial" w:cs="Arial"/>
          <w:b/>
          <w:sz w:val="28"/>
          <w:szCs w:val="28"/>
        </w:rPr>
      </w:pPr>
    </w:p>
    <w:p w:rsidR="00733E0D" w:rsidRDefault="00733E0D" w:rsidP="00733E0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PREDRAČUN ZA POTROŠNI MATERIAL </w:t>
      </w:r>
    </w:p>
    <w:p w:rsidR="00733E0D" w:rsidRPr="00697310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tbl>
      <w:tblPr>
        <w:tblW w:w="9638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3686"/>
        <w:gridCol w:w="709"/>
        <w:gridCol w:w="708"/>
        <w:gridCol w:w="1558"/>
        <w:gridCol w:w="852"/>
        <w:gridCol w:w="1558"/>
      </w:tblGrid>
      <w:tr w:rsidR="00733E0D" w:rsidRPr="00C74319" w:rsidTr="00B23999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AF21AC" w:rsidRDefault="00733E0D" w:rsidP="00B23999">
            <w:pPr>
              <w:pStyle w:val="Naslov3"/>
              <w:rPr>
                <w:rFonts w:ascii="Arial" w:hAnsi="Arial" w:cs="Arial"/>
                <w:b/>
                <w:i w:val="0"/>
              </w:rPr>
            </w:pPr>
            <w:bookmarkStart w:id="0" w:name="_Hlk11396365"/>
            <w:r w:rsidRPr="00AF21AC">
              <w:rPr>
                <w:rFonts w:ascii="Arial" w:hAnsi="Arial" w:cs="Arial"/>
                <w:b/>
                <w:i w:val="0"/>
              </w:rPr>
              <w:t>Z</w:t>
            </w:r>
            <w:r>
              <w:rPr>
                <w:rFonts w:ascii="Arial" w:hAnsi="Arial" w:cs="Arial"/>
                <w:b/>
                <w:i w:val="0"/>
              </w:rPr>
              <w:t>.</w:t>
            </w:r>
            <w:r w:rsidRPr="00AF21AC">
              <w:rPr>
                <w:rFonts w:ascii="Arial" w:hAnsi="Arial" w:cs="Arial"/>
                <w:b/>
                <w:i w:val="0"/>
              </w:rPr>
              <w:t>Š</w:t>
            </w:r>
            <w:r>
              <w:rPr>
                <w:rFonts w:ascii="Arial" w:hAnsi="Arial" w:cs="Arial"/>
                <w:b/>
                <w:i w:val="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DC3DFD" w:rsidRDefault="00733E0D" w:rsidP="00B23999">
            <w:pPr>
              <w:rPr>
                <w:rFonts w:ascii="Arial" w:hAnsi="Arial" w:cs="Arial"/>
                <w:b/>
                <w:sz w:val="20"/>
              </w:rPr>
            </w:pPr>
            <w:r w:rsidRPr="00DC3DFD">
              <w:rPr>
                <w:rFonts w:ascii="Arial" w:hAnsi="Arial" w:cs="Arial"/>
                <w:b/>
                <w:sz w:val="20"/>
              </w:rPr>
              <w:t xml:space="preserve">Opis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AF21AC" w:rsidRDefault="00733E0D" w:rsidP="00B23999">
            <w:pPr>
              <w:pStyle w:val="Naslov5"/>
              <w:rPr>
                <w:rFonts w:ascii="Arial" w:hAnsi="Arial" w:cs="Arial"/>
                <w:b/>
                <w:i w:val="0"/>
                <w:sz w:val="20"/>
              </w:rPr>
            </w:pPr>
            <w:r w:rsidRPr="00AF21AC">
              <w:rPr>
                <w:rFonts w:ascii="Arial" w:hAnsi="Arial" w:cs="Arial"/>
                <w:b/>
                <w:i w:val="0"/>
                <w:sz w:val="20"/>
              </w:rPr>
              <w:t>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DC3DFD" w:rsidRDefault="00733E0D" w:rsidP="00B239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C3DFD">
              <w:rPr>
                <w:rFonts w:ascii="Arial" w:hAnsi="Arial" w:cs="Arial"/>
                <w:b/>
                <w:sz w:val="20"/>
              </w:rPr>
              <w:t>Količina</w:t>
            </w:r>
          </w:p>
          <w:p w:rsidR="00733E0D" w:rsidRPr="00DC3DFD" w:rsidRDefault="00451D70" w:rsidP="00B2399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4-</w:t>
            </w:r>
            <w:r w:rsidR="00733E0D" w:rsidRPr="00DC3DFD">
              <w:rPr>
                <w:rFonts w:ascii="Arial" w:hAnsi="Arial" w:cs="Arial"/>
                <w:b/>
                <w:sz w:val="20"/>
              </w:rPr>
              <w:t>letna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DC3DFD" w:rsidRDefault="00733E0D" w:rsidP="00B239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C3DFD">
              <w:rPr>
                <w:rFonts w:ascii="Arial" w:hAnsi="Arial" w:cs="Arial"/>
                <w:b/>
                <w:sz w:val="20"/>
              </w:rPr>
              <w:t>Cena na EM        brez DDV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AF21AC" w:rsidRDefault="00733E0D" w:rsidP="00B23999">
            <w:pPr>
              <w:pStyle w:val="Naslov3"/>
              <w:rPr>
                <w:rFonts w:ascii="Arial" w:hAnsi="Arial" w:cs="Arial"/>
                <w:b/>
                <w:i w:val="0"/>
              </w:rPr>
            </w:pPr>
            <w:r w:rsidRPr="00AF21AC">
              <w:rPr>
                <w:rFonts w:ascii="Arial" w:hAnsi="Arial" w:cs="Arial"/>
                <w:b/>
                <w:i w:val="0"/>
              </w:rPr>
              <w:t>DDV</w:t>
            </w:r>
          </w:p>
          <w:p w:rsidR="00733E0D" w:rsidRPr="00DC3DFD" w:rsidRDefault="00733E0D" w:rsidP="00B239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C3DFD">
              <w:rPr>
                <w:rFonts w:ascii="Arial" w:hAnsi="Arial" w:cs="Arial"/>
                <w:b/>
                <w:sz w:val="20"/>
              </w:rPr>
              <w:t>(%)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DC3DFD" w:rsidRDefault="00733E0D" w:rsidP="00B23999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DC3DFD">
              <w:rPr>
                <w:rFonts w:ascii="Arial" w:hAnsi="Arial" w:cs="Arial"/>
                <w:b/>
                <w:sz w:val="20"/>
              </w:rPr>
              <w:t>Vrednost brez DDV</w:t>
            </w:r>
          </w:p>
        </w:tc>
      </w:tr>
      <w:tr w:rsidR="00733E0D" w:rsidRPr="00733E0D" w:rsidTr="00733E0D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3E0D" w:rsidRPr="00733E0D" w:rsidRDefault="00733E0D" w:rsidP="00733E0D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733E0D">
              <w:rPr>
                <w:rFonts w:ascii="Arial" w:eastAsia="Calibri" w:hAnsi="Arial" w:cs="Arial"/>
                <w:sz w:val="20"/>
                <w:lang w:eastAsia="en-US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0D" w:rsidRPr="00733E0D" w:rsidRDefault="00A61C5D" w:rsidP="00A61C5D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Bipolarna pinceta 220 mm x 6 mm x      1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733E0D" w:rsidRDefault="00733E0D" w:rsidP="00AE7FA4">
            <w:pPr>
              <w:jc w:val="center"/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8E73E0" w:rsidRDefault="00A61C5D" w:rsidP="008E73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8E73E0" w:rsidRDefault="00733E0D" w:rsidP="00733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8E73E0" w:rsidRDefault="00733E0D" w:rsidP="00733E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8E73E0" w:rsidRDefault="00733E0D" w:rsidP="00733E0D">
            <w:pPr>
              <w:rPr>
                <w:rFonts w:ascii="Arial" w:hAnsi="Arial" w:cs="Arial"/>
                <w:sz w:val="20"/>
              </w:rPr>
            </w:pPr>
          </w:p>
        </w:tc>
      </w:tr>
      <w:tr w:rsidR="00733E0D" w:rsidRPr="00733E0D" w:rsidTr="00B23999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0D" w:rsidRPr="00733E0D" w:rsidRDefault="00733E0D" w:rsidP="00733E0D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733E0D">
              <w:rPr>
                <w:rFonts w:ascii="Arial" w:eastAsia="Calibri" w:hAnsi="Arial" w:cs="Arial"/>
                <w:sz w:val="20"/>
                <w:lang w:eastAsia="en-US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0D" w:rsidRPr="00733E0D" w:rsidRDefault="00A61C5D" w:rsidP="00B23999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Bipolarna pinceta 220 mm x 6 mm x      2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733E0D" w:rsidRDefault="00733E0D" w:rsidP="00B23999">
            <w:pPr>
              <w:jc w:val="center"/>
              <w:rPr>
                <w:rFonts w:ascii="Arial" w:hAnsi="Arial" w:cs="Arial"/>
                <w:sz w:val="20"/>
              </w:rPr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8E73E0" w:rsidRDefault="00A61C5D" w:rsidP="008E73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8E73E0" w:rsidRDefault="00733E0D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8E73E0" w:rsidRDefault="00733E0D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8E73E0" w:rsidRDefault="00733E0D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7FA4" w:rsidRPr="00A61C5D" w:rsidTr="00B23999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A4" w:rsidRPr="00A61C5D" w:rsidRDefault="00AE7FA4" w:rsidP="00733E0D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A61C5D">
              <w:rPr>
                <w:rFonts w:ascii="Arial" w:eastAsia="Calibri" w:hAnsi="Arial" w:cs="Arial"/>
                <w:sz w:val="20"/>
                <w:lang w:eastAsia="en-US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A4" w:rsidRPr="00A61C5D" w:rsidRDefault="00A61C5D">
            <w:pPr>
              <w:rPr>
                <w:rFonts w:ascii="Arial" w:hAnsi="Arial" w:cs="Arial"/>
                <w:sz w:val="20"/>
              </w:rPr>
            </w:pPr>
            <w:r w:rsidRPr="00A61C5D">
              <w:rPr>
                <w:rFonts w:ascii="Arial" w:hAnsi="Arial" w:cs="Arial"/>
                <w:sz w:val="20"/>
              </w:rPr>
              <w:t>Bipolarni kabel za pincete z RFID tehnologijo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A61C5D" w:rsidRDefault="00AE7FA4" w:rsidP="00B23999">
            <w:pPr>
              <w:jc w:val="center"/>
              <w:rPr>
                <w:rFonts w:ascii="Arial" w:hAnsi="Arial" w:cs="Arial"/>
                <w:sz w:val="20"/>
              </w:rPr>
            </w:pPr>
            <w:r w:rsidRPr="00A61C5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A61C5D" w:rsidRDefault="00451D70" w:rsidP="008E73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A61C5D" w:rsidRDefault="00AE7FA4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A61C5D" w:rsidRDefault="00AE7FA4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A61C5D" w:rsidRDefault="00AE7FA4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7FA4" w:rsidRPr="00A61C5D" w:rsidTr="00733E0D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FA4" w:rsidRPr="00A61C5D" w:rsidRDefault="00AE7FA4" w:rsidP="00733E0D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A61C5D">
              <w:rPr>
                <w:rFonts w:ascii="Arial" w:eastAsia="Calibri" w:hAnsi="Arial" w:cs="Arial"/>
                <w:sz w:val="20"/>
                <w:lang w:eastAsia="en-US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FA4" w:rsidRPr="00A61C5D" w:rsidRDefault="00A61C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Kabel za nevtralno elektrodo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A61C5D" w:rsidRDefault="00AE7FA4" w:rsidP="00B23999">
            <w:pPr>
              <w:jc w:val="center"/>
              <w:rPr>
                <w:rFonts w:ascii="Arial" w:hAnsi="Arial" w:cs="Arial"/>
                <w:sz w:val="20"/>
              </w:rPr>
            </w:pPr>
            <w:r w:rsidRPr="00A61C5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A61C5D" w:rsidRDefault="00451D70" w:rsidP="008E73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A61C5D" w:rsidRDefault="00AE7FA4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A61C5D" w:rsidRDefault="00AE7FA4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A61C5D" w:rsidRDefault="00AE7FA4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33E0D" w:rsidRPr="00A61C5D" w:rsidTr="00733E0D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0D" w:rsidRPr="00A61C5D" w:rsidRDefault="00733E0D" w:rsidP="00733E0D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A61C5D">
              <w:rPr>
                <w:rFonts w:ascii="Arial" w:eastAsia="Calibri" w:hAnsi="Arial" w:cs="Arial"/>
                <w:sz w:val="20"/>
                <w:lang w:eastAsia="en-US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0D" w:rsidRPr="00A61C5D" w:rsidRDefault="00A61C5D" w:rsidP="00B23999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Ročnik za enkratno uporabo z integrirano cevjo za izsesavanje dima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A61C5D" w:rsidRDefault="00733E0D" w:rsidP="00B23999">
            <w:pPr>
              <w:jc w:val="center"/>
              <w:rPr>
                <w:rFonts w:ascii="Arial" w:hAnsi="Arial" w:cs="Arial"/>
                <w:sz w:val="20"/>
              </w:rPr>
            </w:pPr>
            <w:r w:rsidRPr="00A61C5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A61C5D" w:rsidRDefault="00451D70" w:rsidP="008E73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A61C5D" w:rsidRDefault="00733E0D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A61C5D" w:rsidRDefault="00733E0D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A61C5D" w:rsidRDefault="00733E0D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33E0D" w:rsidRPr="00A61C5D" w:rsidTr="00733E0D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0D" w:rsidRPr="00A61C5D" w:rsidRDefault="00733E0D" w:rsidP="00733E0D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A61C5D">
              <w:rPr>
                <w:rFonts w:ascii="Arial" w:eastAsia="Calibri" w:hAnsi="Arial" w:cs="Arial"/>
                <w:sz w:val="20"/>
                <w:lang w:eastAsia="en-US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0D" w:rsidRPr="00A61C5D" w:rsidRDefault="00DE4B8B" w:rsidP="00B23999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Filter za enoto za izsesavanje dima 35 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A61C5D" w:rsidRDefault="00733E0D" w:rsidP="00B23999">
            <w:pPr>
              <w:jc w:val="center"/>
              <w:rPr>
                <w:rFonts w:ascii="Arial" w:hAnsi="Arial" w:cs="Arial"/>
                <w:sz w:val="20"/>
              </w:rPr>
            </w:pPr>
            <w:r w:rsidRPr="00A61C5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A61C5D" w:rsidRDefault="00451D70" w:rsidP="008E73E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A61C5D" w:rsidRDefault="00733E0D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A61C5D" w:rsidRDefault="00733E0D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A61C5D" w:rsidRDefault="00733E0D" w:rsidP="00B2399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33E0D" w:rsidRPr="00003976" w:rsidTr="00B23999">
        <w:trPr>
          <w:cantSplit/>
          <w:trHeight w:val="4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0D" w:rsidRPr="00424EC1" w:rsidRDefault="00733E0D" w:rsidP="00B23999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Skupaj vrednost brez DDV</w:t>
            </w:r>
            <w:r w:rsidRPr="00424EC1">
              <w:rPr>
                <w:rFonts w:ascii="Arial" w:hAnsi="Arial" w:cs="Arial"/>
                <w:b/>
                <w:sz w:val="20"/>
              </w:rPr>
              <w:t xml:space="preserve"> za obdobje  </w:t>
            </w:r>
            <w:r>
              <w:rPr>
                <w:rFonts w:ascii="Arial" w:hAnsi="Arial" w:cs="Arial"/>
                <w:b/>
                <w:sz w:val="20"/>
              </w:rPr>
              <w:t>4  let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0D" w:rsidRPr="00424EC1" w:rsidRDefault="00733E0D" w:rsidP="00B23999">
            <w:pPr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33E0D" w:rsidRPr="00003976" w:rsidTr="00B23999">
        <w:trPr>
          <w:cantSplit/>
          <w:trHeight w:val="4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0D" w:rsidRPr="00E555CB" w:rsidRDefault="00733E0D" w:rsidP="00B23999">
            <w:pPr>
              <w:jc w:val="both"/>
              <w:rPr>
                <w:rFonts w:ascii="Arial" w:hAnsi="Arial" w:cs="Arial"/>
                <w:sz w:val="20"/>
              </w:rPr>
            </w:pPr>
            <w:r w:rsidRPr="00E555CB">
              <w:rPr>
                <w:rFonts w:ascii="Arial" w:hAnsi="Arial" w:cs="Arial"/>
                <w:sz w:val="20"/>
              </w:rPr>
              <w:t>Znesek davka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E555CB" w:rsidRDefault="00733E0D" w:rsidP="00B23999">
            <w:pPr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  <w:tr w:rsidR="00733E0D" w:rsidRPr="00003976" w:rsidTr="00B23999">
        <w:trPr>
          <w:cantSplit/>
          <w:trHeight w:val="4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33E0D" w:rsidRPr="00003976" w:rsidRDefault="00733E0D" w:rsidP="00B23999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0D" w:rsidRPr="00E555CB" w:rsidRDefault="00733E0D" w:rsidP="00B23999">
            <w:pPr>
              <w:rPr>
                <w:rFonts w:ascii="Arial" w:hAnsi="Arial" w:cs="Arial"/>
                <w:sz w:val="20"/>
              </w:rPr>
            </w:pPr>
            <w:r w:rsidRPr="00E555CB">
              <w:rPr>
                <w:rFonts w:ascii="Arial" w:hAnsi="Arial" w:cs="Arial"/>
                <w:sz w:val="20"/>
              </w:rPr>
              <w:t>Skupaj za plačilo v EUR  z DDV za obdobje 4 let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E555CB" w:rsidRDefault="00733E0D" w:rsidP="00B23999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bookmarkEnd w:id="0"/>
    </w:tbl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2A253E" w:rsidRDefault="002A253E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2A253E" w:rsidRDefault="002A253E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733E0D" w:rsidRPr="00675D77" w:rsidRDefault="00733E0D" w:rsidP="00733E0D">
      <w:pPr>
        <w:jc w:val="both"/>
        <w:rPr>
          <w:rFonts w:ascii="Arial" w:hAnsi="Arial" w:cs="Arial"/>
          <w:b/>
          <w:sz w:val="22"/>
          <w:szCs w:val="22"/>
        </w:rPr>
      </w:pPr>
      <w:r w:rsidRPr="00675D77">
        <w:rPr>
          <w:rFonts w:ascii="Arial" w:hAnsi="Arial" w:cs="Arial"/>
          <w:b/>
          <w:sz w:val="22"/>
          <w:szCs w:val="22"/>
        </w:rPr>
        <w:t xml:space="preserve">Opomba: </w:t>
      </w:r>
    </w:p>
    <w:p w:rsidR="00733E0D" w:rsidRPr="00675D77" w:rsidRDefault="00733E0D" w:rsidP="00733E0D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675D77">
        <w:rPr>
          <w:rFonts w:ascii="Arial" w:hAnsi="Arial" w:cs="Arial"/>
          <w:sz w:val="22"/>
          <w:szCs w:val="22"/>
        </w:rPr>
        <w:t xml:space="preserve">V obrazcu so navedene predvidene </w:t>
      </w:r>
      <w:r w:rsidR="00451D70">
        <w:rPr>
          <w:rFonts w:ascii="Arial" w:hAnsi="Arial" w:cs="Arial"/>
          <w:sz w:val="22"/>
          <w:szCs w:val="22"/>
        </w:rPr>
        <w:t xml:space="preserve">4 - </w:t>
      </w:r>
      <w:r w:rsidRPr="00675D77">
        <w:rPr>
          <w:rFonts w:ascii="Arial" w:hAnsi="Arial" w:cs="Arial"/>
          <w:sz w:val="22"/>
          <w:szCs w:val="22"/>
        </w:rPr>
        <w:t>letne količine potrošnih materialov</w:t>
      </w:r>
    </w:p>
    <w:p w:rsidR="00733E0D" w:rsidRPr="00675D77" w:rsidRDefault="00733E0D" w:rsidP="00733E0D">
      <w:pPr>
        <w:pStyle w:val="BodyText31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675D77">
        <w:rPr>
          <w:rFonts w:ascii="Arial" w:hAnsi="Arial" w:cs="Arial"/>
          <w:sz w:val="22"/>
          <w:szCs w:val="22"/>
        </w:rPr>
        <w:t xml:space="preserve">Ponudnik mora za potrošni material predložiti tudi kataloge oz. </w:t>
      </w:r>
      <w:proofErr w:type="spellStart"/>
      <w:r w:rsidRPr="00675D77">
        <w:rPr>
          <w:rFonts w:ascii="Arial" w:hAnsi="Arial" w:cs="Arial"/>
          <w:sz w:val="22"/>
          <w:szCs w:val="22"/>
        </w:rPr>
        <w:t>prospektni</w:t>
      </w:r>
      <w:proofErr w:type="spellEnd"/>
      <w:r w:rsidRPr="00675D77">
        <w:rPr>
          <w:rFonts w:ascii="Arial" w:hAnsi="Arial" w:cs="Arial"/>
          <w:sz w:val="22"/>
          <w:szCs w:val="22"/>
        </w:rPr>
        <w:t xml:space="preserve"> material v slovenskem ali angleškem jeziku iz katerega bo nedvoumno razvidno, da ponujeni potrošni materiali izpolnjujejo tehnične zahteve.</w:t>
      </w:r>
    </w:p>
    <w:p w:rsidR="00733E0D" w:rsidRPr="00675D77" w:rsidRDefault="00733E0D" w:rsidP="00733E0D">
      <w:pPr>
        <w:pStyle w:val="BodyText31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675D77">
        <w:rPr>
          <w:rFonts w:ascii="Arial" w:hAnsi="Arial" w:cs="Arial"/>
          <w:sz w:val="22"/>
          <w:szCs w:val="22"/>
        </w:rPr>
        <w:t>Ponudnik mora na lastnem obrazcu za vsak ponujen potrošni material navesti kataloško številko in ime proizvajalca ter velikost pakiranja.</w:t>
      </w: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273E76" w:rsidRDefault="00273E76"/>
    <w:p w:rsidR="00EE3FFF" w:rsidRDefault="00EE3FFF">
      <w:bookmarkStart w:id="1" w:name="_GoBack"/>
      <w:bookmarkEnd w:id="1"/>
    </w:p>
    <w:p w:rsidR="00A87EE7" w:rsidRDefault="00A87EE7"/>
    <w:p w:rsidR="00A87EE7" w:rsidRPr="00A87EE7" w:rsidRDefault="00A87EE7">
      <w:pPr>
        <w:rPr>
          <w:rFonts w:ascii="Arial" w:hAnsi="Arial" w:cs="Arial"/>
          <w:sz w:val="22"/>
          <w:szCs w:val="22"/>
        </w:rPr>
      </w:pPr>
    </w:p>
    <w:p w:rsidR="00451D70" w:rsidRDefault="00451D70"/>
    <w:p w:rsidR="00451D70" w:rsidRDefault="00451D70"/>
    <w:p w:rsidR="00451D70" w:rsidRDefault="00451D70"/>
    <w:p w:rsidR="00451D70" w:rsidRDefault="00451D70"/>
    <w:p w:rsidR="00451D70" w:rsidRDefault="00451D70"/>
    <w:p w:rsidR="00451D70" w:rsidRDefault="00451D70"/>
    <w:p w:rsidR="00451D70" w:rsidRDefault="00451D70"/>
    <w:p w:rsidR="00451D70" w:rsidRDefault="00451D70"/>
    <w:p w:rsidR="00451D70" w:rsidRDefault="00451D70"/>
    <w:p w:rsidR="00451D70" w:rsidRDefault="00451D70"/>
    <w:sectPr w:rsidR="00451D70" w:rsidSect="00273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695"/>
    <w:multiLevelType w:val="hybridMultilevel"/>
    <w:tmpl w:val="CA8E67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071603"/>
    <w:multiLevelType w:val="hybridMultilevel"/>
    <w:tmpl w:val="60984170"/>
    <w:lvl w:ilvl="0" w:tplc="662E80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3E0D"/>
    <w:rsid w:val="0002400A"/>
    <w:rsid w:val="00043F75"/>
    <w:rsid w:val="00064069"/>
    <w:rsid w:val="000A46A2"/>
    <w:rsid w:val="000A6597"/>
    <w:rsid w:val="000F3CA2"/>
    <w:rsid w:val="0016771A"/>
    <w:rsid w:val="00185AFC"/>
    <w:rsid w:val="00273E76"/>
    <w:rsid w:val="002A253E"/>
    <w:rsid w:val="002D61DF"/>
    <w:rsid w:val="002F4CA1"/>
    <w:rsid w:val="00336ED2"/>
    <w:rsid w:val="003B22F9"/>
    <w:rsid w:val="00451D70"/>
    <w:rsid w:val="00733E0D"/>
    <w:rsid w:val="00754CE0"/>
    <w:rsid w:val="00793267"/>
    <w:rsid w:val="008A0BD9"/>
    <w:rsid w:val="008B523F"/>
    <w:rsid w:val="008E73E0"/>
    <w:rsid w:val="009D2340"/>
    <w:rsid w:val="00A500BD"/>
    <w:rsid w:val="00A55C88"/>
    <w:rsid w:val="00A61C5D"/>
    <w:rsid w:val="00A87EE7"/>
    <w:rsid w:val="00AE7FA4"/>
    <w:rsid w:val="00B23999"/>
    <w:rsid w:val="00BF287D"/>
    <w:rsid w:val="00C75793"/>
    <w:rsid w:val="00DE4B8B"/>
    <w:rsid w:val="00EE3FFF"/>
    <w:rsid w:val="00F91D5E"/>
    <w:rsid w:val="00FD7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33E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733E0D"/>
    <w:pPr>
      <w:keepNext/>
      <w:jc w:val="center"/>
      <w:outlineLvl w:val="2"/>
    </w:pPr>
    <w:rPr>
      <w:i/>
      <w:sz w:val="20"/>
    </w:rPr>
  </w:style>
  <w:style w:type="paragraph" w:styleId="Naslov5">
    <w:name w:val="heading 5"/>
    <w:basedOn w:val="Navaden"/>
    <w:next w:val="Navaden"/>
    <w:link w:val="Naslov5Znak"/>
    <w:qFormat/>
    <w:rsid w:val="00733E0D"/>
    <w:pPr>
      <w:keepNext/>
      <w:jc w:val="center"/>
      <w:outlineLvl w:val="4"/>
    </w:pPr>
    <w:rPr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733E0D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733E0D"/>
    <w:rPr>
      <w:rFonts w:ascii="Times New Roman" w:eastAsia="Times New Roman" w:hAnsi="Times New Roman" w:cs="Times New Roman"/>
      <w:i/>
      <w:sz w:val="18"/>
      <w:szCs w:val="20"/>
    </w:rPr>
  </w:style>
  <w:style w:type="paragraph" w:customStyle="1" w:styleId="BodyText31">
    <w:name w:val="Body Text 31"/>
    <w:basedOn w:val="Navaden"/>
    <w:rsid w:val="00733E0D"/>
    <w:rPr>
      <w:rFonts w:ascii="Garamond" w:hAnsi="Garamond"/>
    </w:rPr>
  </w:style>
  <w:style w:type="paragraph" w:styleId="Telobesedila3">
    <w:name w:val="Body Text 3"/>
    <w:basedOn w:val="Navaden"/>
    <w:link w:val="Telobesedila3Znak"/>
    <w:rsid w:val="00733E0D"/>
    <w:rPr>
      <w:rFonts w:ascii="Garamond" w:hAnsi="Garamond"/>
    </w:rPr>
  </w:style>
  <w:style w:type="character" w:customStyle="1" w:styleId="Telobesedila3Znak">
    <w:name w:val="Telo besedila 3 Znak"/>
    <w:basedOn w:val="Privzetapisavaodstavka"/>
    <w:link w:val="Telobesedila3"/>
    <w:rsid w:val="00733E0D"/>
    <w:rPr>
      <w:rFonts w:ascii="Garamond" w:eastAsia="Times New Roman" w:hAnsi="Garamond" w:cs="Times New Roman"/>
      <w:sz w:val="24"/>
      <w:szCs w:val="20"/>
    </w:rPr>
  </w:style>
  <w:style w:type="paragraph" w:customStyle="1" w:styleId="Body">
    <w:name w:val="Body"/>
    <w:rsid w:val="00733E0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33E0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500B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500BD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8C016-C51A-4D66-9FE4-86078A12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vortex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Kampuš</dc:creator>
  <cp:keywords/>
  <dc:description/>
  <cp:lastModifiedBy> </cp:lastModifiedBy>
  <cp:revision>4</cp:revision>
  <cp:lastPrinted>2019-06-10T12:43:00Z</cp:lastPrinted>
  <dcterms:created xsi:type="dcterms:W3CDTF">2019-06-19T07:17:00Z</dcterms:created>
  <dcterms:modified xsi:type="dcterms:W3CDTF">2019-06-19T08:51:00Z</dcterms:modified>
</cp:coreProperties>
</file>