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8588" w14:textId="1C536311" w:rsidR="003B5E0F" w:rsidRDefault="003B5E0F" w:rsidP="003B5E0F">
      <w:pPr>
        <w:jc w:val="center"/>
      </w:pPr>
      <w:r>
        <w:rPr>
          <w:noProof/>
          <w:lang w:eastAsia="sl-SI"/>
        </w:rPr>
        <w:drawing>
          <wp:inline distT="0" distB="0" distL="0" distR="0" wp14:anchorId="460C3321" wp14:editId="5D125C6B">
            <wp:extent cx="2325370" cy="448310"/>
            <wp:effectExtent l="0" t="0" r="0" b="889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3BF0B56" w14:textId="57F98D39" w:rsidR="003B5E0F" w:rsidRPr="003B5E0F" w:rsidRDefault="003B5E0F" w:rsidP="003B5E0F">
      <w:pPr>
        <w:jc w:val="center"/>
        <w:rPr>
          <w:b/>
          <w:bCs/>
        </w:rPr>
      </w:pPr>
      <w:r w:rsidRPr="003B5E0F">
        <w:rPr>
          <w:b/>
          <w:bCs/>
        </w:rPr>
        <w:t>Služba zdravstvene nege</w:t>
      </w:r>
    </w:p>
    <w:p w14:paraId="45152B91" w14:textId="77777777" w:rsidR="003B5E0F" w:rsidRDefault="003B5E0F"/>
    <w:p w14:paraId="7F92D04C" w14:textId="301E7AF1" w:rsidR="00017076" w:rsidRPr="003B5E0F" w:rsidRDefault="003B5E0F" w:rsidP="003B5E0F">
      <w:pPr>
        <w:ind w:left="2124" w:firstLine="708"/>
        <w:rPr>
          <w:b/>
          <w:bCs/>
          <w:color w:val="00B0F0"/>
          <w:sz w:val="36"/>
          <w:szCs w:val="36"/>
        </w:rPr>
      </w:pPr>
      <w:r w:rsidRPr="003B5E0F">
        <w:rPr>
          <w:b/>
          <w:bCs/>
          <w:color w:val="00B0F0"/>
          <w:sz w:val="36"/>
          <w:szCs w:val="36"/>
        </w:rPr>
        <w:t>MODRI UTRINKI</w:t>
      </w:r>
      <w:r w:rsidR="00D41395">
        <w:rPr>
          <w:b/>
          <w:bCs/>
          <w:color w:val="00B0F0"/>
          <w:sz w:val="36"/>
          <w:szCs w:val="36"/>
        </w:rPr>
        <w:t xml:space="preserve"> 202</w:t>
      </w:r>
      <w:r w:rsidR="00FA2A1B">
        <w:rPr>
          <w:b/>
          <w:bCs/>
          <w:color w:val="00B0F0"/>
          <w:sz w:val="36"/>
          <w:szCs w:val="36"/>
        </w:rPr>
        <w:t>6</w:t>
      </w:r>
    </w:p>
    <w:p w14:paraId="099F6023" w14:textId="459D5A88" w:rsidR="003B5E0F" w:rsidRDefault="003B5E0F" w:rsidP="003B5E0F"/>
    <w:p w14:paraId="6C102E8D" w14:textId="7C0FEA60" w:rsidR="003B5E0F" w:rsidRDefault="003B5E0F" w:rsidP="003B5E0F">
      <w:r>
        <w:t xml:space="preserve">Program izobraževanja: </w:t>
      </w:r>
    </w:p>
    <w:p w14:paraId="04DB7837" w14:textId="77777777" w:rsidR="003B5E0F" w:rsidRDefault="003B5E0F" w:rsidP="003B5E0F"/>
    <w:p w14:paraId="43D6CBBC" w14:textId="77777777" w:rsidR="003B5E0F" w:rsidRDefault="003B5E0F" w:rsidP="003B5E0F">
      <w:bookmarkStart w:id="0" w:name="_Hlk187133300"/>
      <w:r>
        <w:t>15:00 - 15:15 Registracija udeležencev</w:t>
      </w:r>
    </w:p>
    <w:p w14:paraId="2252D685" w14:textId="77777777" w:rsidR="003B5E0F" w:rsidRDefault="003B5E0F" w:rsidP="003B5E0F">
      <w:r>
        <w:t>15:15 – 16:45 Predavanja</w:t>
      </w:r>
    </w:p>
    <w:p w14:paraId="5EFC8362" w14:textId="77777777" w:rsidR="003B5E0F" w:rsidRDefault="003B5E0F" w:rsidP="003B5E0F">
      <w:r>
        <w:t>16:45 – 17:00 Novosti na področju zdravstvene in babiške nege v UKC Maribor</w:t>
      </w:r>
    </w:p>
    <w:p w14:paraId="184922FE" w14:textId="77777777" w:rsidR="003B5E0F" w:rsidRDefault="003B5E0F" w:rsidP="003B5E0F">
      <w:r>
        <w:t>17:00 – 17:15 Razprava in zaključek</w:t>
      </w:r>
    </w:p>
    <w:bookmarkEnd w:id="0"/>
    <w:p w14:paraId="2F6601CD" w14:textId="77777777" w:rsidR="00950747" w:rsidRDefault="00950747" w:rsidP="003B5E0F"/>
    <w:p w14:paraId="255D5028" w14:textId="4800919F" w:rsidR="003B5E0F" w:rsidRDefault="003B5E0F" w:rsidP="003B5E0F">
      <w:r>
        <w:t xml:space="preserve">Vsi modri utrinki potekajo v veliki predavalnici Klinike za kirurgijo. </w:t>
      </w:r>
    </w:p>
    <w:p w14:paraId="58DF65D7" w14:textId="77777777" w:rsidR="003B5E0F" w:rsidRDefault="003B5E0F" w:rsidP="003B5E0F"/>
    <w:p w14:paraId="431CD350" w14:textId="004A876D" w:rsidR="003B5E0F" w:rsidRPr="003B5E0F" w:rsidRDefault="003B5E0F" w:rsidP="003B5E0F">
      <w:pPr>
        <w:rPr>
          <w:rFonts w:ascii="Arial" w:hAnsi="Arial" w:cs="Arial"/>
          <w:b/>
          <w:color w:val="00B0F0"/>
          <w:sz w:val="20"/>
          <w:szCs w:val="20"/>
        </w:rPr>
      </w:pPr>
      <w:r w:rsidRPr="003B5E0F">
        <w:rPr>
          <w:rFonts w:ascii="Arial" w:hAnsi="Arial" w:cs="Arial"/>
          <w:b/>
          <w:color w:val="00B0F0"/>
          <w:sz w:val="20"/>
          <w:szCs w:val="20"/>
        </w:rPr>
        <w:t xml:space="preserve">Terminski plan modrih utrinkov: </w:t>
      </w:r>
    </w:p>
    <w:p w14:paraId="4639FF3E" w14:textId="77777777" w:rsidR="003B5E0F" w:rsidRDefault="003B5E0F" w:rsidP="003B5E0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832"/>
      </w:tblGrid>
      <w:tr w:rsidR="00E80BFB" w14:paraId="1382CACE" w14:textId="77777777" w:rsidTr="00EE50F9">
        <w:trPr>
          <w:trHeight w:val="242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28AC" w14:textId="3F9ED04E" w:rsidR="00E80BFB" w:rsidRDefault="00FA2A1B" w:rsidP="00EE50F9">
            <w:r>
              <w:t>13.1.2026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C1D2" w14:textId="77777777" w:rsidR="002A0069" w:rsidRPr="002A0069" w:rsidRDefault="002A0069" w:rsidP="002A0069">
            <w:r w:rsidRPr="002A0069">
              <w:t>Od teorije do krožnika: okusite celovito prehransko obravnavo</w:t>
            </w:r>
          </w:p>
          <w:p w14:paraId="48C00174" w14:textId="77777777" w:rsidR="00E80BFB" w:rsidRDefault="002A0069" w:rsidP="007B6A01">
            <w:r w:rsidRPr="002A0069">
              <w:t xml:space="preserve">Prehransko </w:t>
            </w:r>
            <w:proofErr w:type="spellStart"/>
            <w:r w:rsidRPr="002A0069">
              <w:t>presejanje</w:t>
            </w:r>
            <w:proofErr w:type="spellEnd"/>
            <w:r>
              <w:t xml:space="preserve">, </w:t>
            </w:r>
            <w:r w:rsidR="009A47E2">
              <w:t xml:space="preserve">Željka </w:t>
            </w:r>
            <w:proofErr w:type="spellStart"/>
            <w:r w:rsidR="009A47E2">
              <w:t>Rikić</w:t>
            </w:r>
            <w:proofErr w:type="spellEnd"/>
            <w:r w:rsidR="009A47E2">
              <w:t>, dipl. m. s.</w:t>
            </w:r>
          </w:p>
          <w:p w14:paraId="3065ED4E" w14:textId="27B63D07" w:rsidR="002A0069" w:rsidRDefault="0026663F" w:rsidP="007B6A01">
            <w:r w:rsidRPr="0026663F">
              <w:t>Multidisciplinarni pristop k prehranski obravnavi: vloga kliničnega dietetika</w:t>
            </w:r>
            <w:r w:rsidR="002A0069">
              <w:t>, Jerneja Privšek, dipl. diet.</w:t>
            </w:r>
          </w:p>
          <w:p w14:paraId="65E81537" w14:textId="556D2CCE" w:rsidR="002A0069" w:rsidRDefault="002A0069" w:rsidP="007B6A01">
            <w:r w:rsidRPr="002A0069">
              <w:t>Naročanje, dodatki in omejitve pri prehrani</w:t>
            </w:r>
            <w:r>
              <w:t xml:space="preserve">, </w:t>
            </w:r>
            <w:r w:rsidRPr="002A0069">
              <w:t>Daniel Š</w:t>
            </w:r>
            <w:r>
              <w:t>lamberger,</w:t>
            </w:r>
            <w:r w:rsidRPr="002A0069">
              <w:t xml:space="preserve"> </w:t>
            </w:r>
            <w:r>
              <w:t>i</w:t>
            </w:r>
            <w:r w:rsidRPr="002A0069">
              <w:t xml:space="preserve">nž. </w:t>
            </w:r>
            <w:r>
              <w:t>ž</w:t>
            </w:r>
            <w:r w:rsidRPr="002A0069">
              <w:t>iv</w:t>
            </w:r>
          </w:p>
        </w:tc>
      </w:tr>
      <w:tr w:rsidR="00EE50F9" w14:paraId="55FFC46C" w14:textId="77777777" w:rsidTr="00EE50F9">
        <w:trPr>
          <w:trHeight w:val="242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AC8B" w14:textId="76B4962A" w:rsidR="00EE50F9" w:rsidRDefault="00FA2A1B" w:rsidP="00EE50F9">
            <w:r>
              <w:t>17.2.2026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05D5" w14:textId="6DDC7476" w:rsidR="00416089" w:rsidRDefault="009A47E2" w:rsidP="00EE50F9">
            <w:r>
              <w:t>Arterijska hipertenzija</w:t>
            </w:r>
            <w:r w:rsidR="00F5076F">
              <w:t xml:space="preserve"> (okviren naslov)</w:t>
            </w:r>
          </w:p>
          <w:p w14:paraId="70465A36" w14:textId="0F637297" w:rsidR="00F5076F" w:rsidRDefault="00F5076F" w:rsidP="00EE50F9">
            <w:r>
              <w:t xml:space="preserve">Predstavitev izdelkov </w:t>
            </w:r>
            <w:proofErr w:type="spellStart"/>
            <w:r>
              <w:t>Diafit</w:t>
            </w:r>
            <w:proofErr w:type="spellEnd"/>
          </w:p>
        </w:tc>
      </w:tr>
      <w:tr w:rsidR="009C7074" w:rsidRPr="004D7B98" w14:paraId="14B22521" w14:textId="77777777" w:rsidTr="00EE50F9">
        <w:trPr>
          <w:trHeight w:val="242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B5BA" w14:textId="474C6702" w:rsidR="009C7074" w:rsidRPr="004D7B98" w:rsidRDefault="00FA2A1B" w:rsidP="0042386D">
            <w:r>
              <w:t>10.3.2026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E67" w14:textId="77777777" w:rsidR="00E44B9D" w:rsidRDefault="00266CE9" w:rsidP="00FA2A1B">
            <w:r>
              <w:t>Obravnava bolnika z akutno možgansko kapjo z vidika medicinske sestre,</w:t>
            </w:r>
            <w:r w:rsidR="00586229">
              <w:t xml:space="preserve"> Maša Sinkovič, dipl. m. s., Ilijana Ivanović, dipl. m. s.</w:t>
            </w:r>
          </w:p>
          <w:p w14:paraId="02B5D4D2" w14:textId="3558DADD" w:rsidR="00266CE9" w:rsidRPr="004D7B98" w:rsidRDefault="00E44B9D" w:rsidP="00FA2A1B">
            <w:r w:rsidRPr="00235176">
              <w:rPr>
                <w:color w:val="000000"/>
              </w:rPr>
              <w:t>Izzivi obravnave forenzičnega pacienta in spoprijemanje medicinskih sester s stresnimi situacijami v hospitalnem okolju</w:t>
            </w:r>
            <w:r>
              <w:rPr>
                <w:color w:val="000000"/>
              </w:rPr>
              <w:t xml:space="preserve">, </w:t>
            </w:r>
            <w:proofErr w:type="spellStart"/>
            <w:r w:rsidRPr="00235176">
              <w:rPr>
                <w:color w:val="000000"/>
              </w:rPr>
              <w:t>Elmir</w:t>
            </w:r>
            <w:proofErr w:type="spellEnd"/>
            <w:r w:rsidRPr="00235176">
              <w:rPr>
                <w:color w:val="000000"/>
              </w:rPr>
              <w:t xml:space="preserve"> </w:t>
            </w:r>
            <w:proofErr w:type="spellStart"/>
            <w:r w:rsidRPr="00235176">
              <w:rPr>
                <w:color w:val="000000"/>
              </w:rPr>
              <w:t>UzeinoviĆ</w:t>
            </w:r>
            <w:proofErr w:type="spellEnd"/>
            <w:r w:rsidRPr="00235176">
              <w:rPr>
                <w:color w:val="000000"/>
              </w:rPr>
              <w:t xml:space="preserve"> dipl. zn., mag. </w:t>
            </w:r>
            <w:proofErr w:type="spellStart"/>
            <w:r w:rsidRPr="00235176">
              <w:rPr>
                <w:color w:val="000000"/>
              </w:rPr>
              <w:t>mental</w:t>
            </w:r>
            <w:proofErr w:type="spellEnd"/>
            <w:r w:rsidRPr="00235176">
              <w:rPr>
                <w:color w:val="000000"/>
              </w:rPr>
              <w:t xml:space="preserve">. zdrav. v nap. </w:t>
            </w:r>
            <w:proofErr w:type="spellStart"/>
            <w:r w:rsidRPr="00235176">
              <w:rPr>
                <w:color w:val="000000"/>
              </w:rPr>
              <w:t>zdr</w:t>
            </w:r>
            <w:proofErr w:type="spellEnd"/>
            <w:r w:rsidRPr="00235176">
              <w:rPr>
                <w:color w:val="000000"/>
              </w:rPr>
              <w:t>. negi</w:t>
            </w:r>
            <w:r>
              <w:rPr>
                <w:color w:val="000000"/>
              </w:rPr>
              <w:t xml:space="preserve">, </w:t>
            </w:r>
            <w:r w:rsidRPr="00235176">
              <w:rPr>
                <w:color w:val="000000"/>
              </w:rPr>
              <w:t>Kuzmič Sanja dipl. m. s</w:t>
            </w:r>
          </w:p>
        </w:tc>
      </w:tr>
      <w:tr w:rsidR="009C7074" w:rsidRPr="004D7B98" w14:paraId="02BEAFD4" w14:textId="77777777" w:rsidTr="009B2993">
        <w:trPr>
          <w:trHeight w:val="24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1C4A" w14:textId="4FA645A5" w:rsidR="009C7074" w:rsidRPr="004D7B98" w:rsidRDefault="00FA2A1B" w:rsidP="0042386D">
            <w:r>
              <w:t>14.4.2026</w:t>
            </w:r>
          </w:p>
        </w:tc>
        <w:tc>
          <w:tcPr>
            <w:tcW w:w="7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CE3A" w14:textId="77777777" w:rsidR="001B6457" w:rsidRDefault="001B6457" w:rsidP="001B6457">
            <w:pPr>
              <w:rPr>
                <w:color w:val="000000"/>
              </w:rPr>
            </w:pPr>
            <w:r>
              <w:rPr>
                <w:color w:val="000000"/>
              </w:rPr>
              <w:t>Komunikacija s pacienti, Cussigh Mateja</w:t>
            </w:r>
          </w:p>
          <w:p w14:paraId="3FA33EAB" w14:textId="77777777" w:rsidR="001B6457" w:rsidRDefault="001B6457" w:rsidP="001B6457">
            <w:pPr>
              <w:rPr>
                <w:color w:val="000000"/>
              </w:rPr>
            </w:pPr>
            <w:r>
              <w:rPr>
                <w:color w:val="000000"/>
              </w:rPr>
              <w:t>Profesionalna komunikacija na delovnem mestu, Samo Turk, univ. dipl. ekon.</w:t>
            </w:r>
          </w:p>
          <w:p w14:paraId="30A345EF" w14:textId="74A7F76A" w:rsidR="00224BA9" w:rsidRPr="00102427" w:rsidRDefault="001B6457" w:rsidP="001B6457">
            <w:pPr>
              <w:rPr>
                <w:color w:val="000000"/>
              </w:rPr>
            </w:pPr>
            <w:r>
              <w:rPr>
                <w:color w:val="000000"/>
              </w:rPr>
              <w:t xml:space="preserve">Upravljanje s čakalnimi seznami, Adela Čolnik, mag. </w:t>
            </w:r>
            <w:proofErr w:type="spellStart"/>
            <w:r>
              <w:rPr>
                <w:color w:val="000000"/>
              </w:rPr>
              <w:t>zdr</w:t>
            </w:r>
            <w:proofErr w:type="spellEnd"/>
            <w:r>
              <w:rPr>
                <w:color w:val="000000"/>
              </w:rPr>
              <w:t>. nege</w:t>
            </w:r>
          </w:p>
        </w:tc>
      </w:tr>
      <w:tr w:rsidR="00FA2A1B" w:rsidRPr="004D7B98" w14:paraId="130E975E" w14:textId="77777777" w:rsidTr="009B2993">
        <w:trPr>
          <w:trHeight w:val="24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7020" w14:textId="5EBC3BF7" w:rsidR="00FA2A1B" w:rsidRDefault="00FA2A1B" w:rsidP="0042386D">
            <w:r>
              <w:t>12.5.2026</w:t>
            </w:r>
          </w:p>
        </w:tc>
        <w:tc>
          <w:tcPr>
            <w:tcW w:w="7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9F7" w14:textId="2F38E3E4" w:rsidR="00674248" w:rsidRPr="00102427" w:rsidRDefault="001B6457" w:rsidP="007B6A01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E70159">
              <w:rPr>
                <w:color w:val="000000"/>
              </w:rPr>
              <w:t>ntegrirani pristopi k osnovnemu in naprednemu monitoringu ter spremljanju bolnika v bolnišničnem okolju</w:t>
            </w:r>
            <w:r>
              <w:rPr>
                <w:color w:val="000000"/>
              </w:rPr>
              <w:t>, več predavateljev (anestezija)</w:t>
            </w:r>
          </w:p>
        </w:tc>
      </w:tr>
      <w:tr w:rsidR="00FA2A1B" w:rsidRPr="004D7B98" w14:paraId="349D5C31" w14:textId="77777777" w:rsidTr="009B2993">
        <w:trPr>
          <w:trHeight w:val="24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4BB9" w14:textId="59A77295" w:rsidR="00FA2A1B" w:rsidRDefault="00FA2A1B" w:rsidP="0042386D">
            <w:r>
              <w:t>16.6.2026</w:t>
            </w:r>
          </w:p>
        </w:tc>
        <w:tc>
          <w:tcPr>
            <w:tcW w:w="7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1947" w14:textId="52201936" w:rsidR="00FA2A1B" w:rsidRDefault="00E44B9D" w:rsidP="00235176">
            <w:pPr>
              <w:rPr>
                <w:color w:val="000000"/>
              </w:rPr>
            </w:pPr>
            <w:r w:rsidRPr="00E44B9D">
              <w:rPr>
                <w:color w:val="000000"/>
              </w:rPr>
              <w:t xml:space="preserve">Delovanje ambulante za sistemsko </w:t>
            </w:r>
            <w:proofErr w:type="spellStart"/>
            <w:r w:rsidRPr="00E44B9D">
              <w:rPr>
                <w:color w:val="000000"/>
              </w:rPr>
              <w:t>hemato</w:t>
            </w:r>
            <w:proofErr w:type="spellEnd"/>
            <w:r w:rsidRPr="00E44B9D">
              <w:rPr>
                <w:color w:val="000000"/>
              </w:rPr>
              <w:t xml:space="preserve"> - onkološko zdravljenje</w:t>
            </w:r>
            <w:r>
              <w:rPr>
                <w:color w:val="000000"/>
              </w:rPr>
              <w:t xml:space="preserve">, </w:t>
            </w:r>
            <w:r w:rsidRPr="00E44B9D">
              <w:rPr>
                <w:color w:val="000000"/>
              </w:rPr>
              <w:t>P</w:t>
            </w:r>
            <w:r>
              <w:rPr>
                <w:color w:val="000000"/>
              </w:rPr>
              <w:t>odgoršek</w:t>
            </w:r>
            <w:r w:rsidRPr="00E44B9D">
              <w:rPr>
                <w:color w:val="000000"/>
              </w:rPr>
              <w:t xml:space="preserve"> Klara, dipl. m. s., </w:t>
            </w:r>
            <w:proofErr w:type="spellStart"/>
            <w:r w:rsidRPr="00E44B9D">
              <w:rPr>
                <w:color w:val="000000"/>
              </w:rPr>
              <w:t>Snježana</w:t>
            </w:r>
            <w:proofErr w:type="spellEnd"/>
            <w:r w:rsidRPr="00E44B9D">
              <w:rPr>
                <w:color w:val="000000"/>
              </w:rPr>
              <w:t xml:space="preserve"> M</w:t>
            </w:r>
            <w:r>
              <w:rPr>
                <w:color w:val="000000"/>
              </w:rPr>
              <w:t>arković</w:t>
            </w:r>
            <w:r w:rsidRPr="00E44B9D">
              <w:rPr>
                <w:color w:val="000000"/>
              </w:rPr>
              <w:t>, dipl. m. s.</w:t>
            </w:r>
          </w:p>
          <w:p w14:paraId="5D913ADD" w14:textId="60C4CACB" w:rsidR="00E44B9D" w:rsidRDefault="00E44B9D" w:rsidP="00235176">
            <w:pPr>
              <w:rPr>
                <w:color w:val="000000"/>
              </w:rPr>
            </w:pPr>
            <w:r w:rsidRPr="00E44B9D">
              <w:rPr>
                <w:color w:val="000000"/>
              </w:rPr>
              <w:t>Vloga medicinske sestre pri zdravljenju akutne levkemije</w:t>
            </w:r>
            <w:r>
              <w:rPr>
                <w:color w:val="000000"/>
              </w:rPr>
              <w:t xml:space="preserve">, </w:t>
            </w:r>
            <w:proofErr w:type="spellStart"/>
            <w:r w:rsidRPr="00E44B9D">
              <w:rPr>
                <w:color w:val="000000"/>
              </w:rPr>
              <w:t>B</w:t>
            </w:r>
            <w:r>
              <w:rPr>
                <w:color w:val="000000"/>
              </w:rPr>
              <w:t>ohl</w:t>
            </w:r>
            <w:proofErr w:type="spellEnd"/>
            <w:r w:rsidRPr="00E44B9D">
              <w:rPr>
                <w:color w:val="000000"/>
              </w:rPr>
              <w:t xml:space="preserve"> Gregor, dipl. </w:t>
            </w:r>
            <w:proofErr w:type="spellStart"/>
            <w:r w:rsidRPr="00E44B9D">
              <w:rPr>
                <w:color w:val="000000"/>
              </w:rPr>
              <w:t>zn</w:t>
            </w:r>
            <w:proofErr w:type="spellEnd"/>
          </w:p>
          <w:p w14:paraId="62F1324E" w14:textId="77777777" w:rsidR="00E44B9D" w:rsidRDefault="00E44B9D" w:rsidP="00235176">
            <w:pPr>
              <w:rPr>
                <w:color w:val="000000"/>
              </w:rPr>
            </w:pPr>
            <w:r w:rsidRPr="00E44B9D">
              <w:rPr>
                <w:color w:val="000000"/>
              </w:rPr>
              <w:t>Sodelovanje pri punkciji in biopsiji kostnega mozga</w:t>
            </w:r>
            <w:r>
              <w:rPr>
                <w:color w:val="000000"/>
              </w:rPr>
              <w:t xml:space="preserve">, </w:t>
            </w:r>
            <w:proofErr w:type="spellStart"/>
            <w:r w:rsidRPr="00E44B9D">
              <w:rPr>
                <w:color w:val="000000"/>
              </w:rPr>
              <w:t>P</w:t>
            </w:r>
            <w:r>
              <w:rPr>
                <w:color w:val="000000"/>
              </w:rPr>
              <w:t>ignar</w:t>
            </w:r>
            <w:proofErr w:type="spellEnd"/>
            <w:r w:rsidRPr="00E44B9D">
              <w:rPr>
                <w:color w:val="000000"/>
              </w:rPr>
              <w:t xml:space="preserve"> Samanta, dipl. m. s.</w:t>
            </w:r>
          </w:p>
          <w:p w14:paraId="5AE8EB72" w14:textId="3713B293" w:rsidR="00E44B9D" w:rsidRPr="00102427" w:rsidRDefault="00E44B9D" w:rsidP="00235176">
            <w:pPr>
              <w:rPr>
                <w:color w:val="000000"/>
              </w:rPr>
            </w:pPr>
            <w:r w:rsidRPr="00E44B9D">
              <w:rPr>
                <w:color w:val="000000"/>
              </w:rPr>
              <w:t>Aplikacija krvnih derivatov</w:t>
            </w:r>
            <w:r>
              <w:rPr>
                <w:color w:val="000000"/>
              </w:rPr>
              <w:t xml:space="preserve">, </w:t>
            </w:r>
            <w:r w:rsidRPr="00E44B9D">
              <w:rPr>
                <w:color w:val="000000"/>
              </w:rPr>
              <w:t>L</w:t>
            </w:r>
            <w:r>
              <w:rPr>
                <w:color w:val="000000"/>
              </w:rPr>
              <w:t>ukić</w:t>
            </w:r>
            <w:r w:rsidRPr="00E44B9D">
              <w:rPr>
                <w:color w:val="000000"/>
              </w:rPr>
              <w:t xml:space="preserve"> </w:t>
            </w:r>
            <w:proofErr w:type="spellStart"/>
            <w:r w:rsidRPr="00E44B9D">
              <w:rPr>
                <w:color w:val="000000"/>
              </w:rPr>
              <w:t>Slađana</w:t>
            </w:r>
            <w:proofErr w:type="spellEnd"/>
            <w:r w:rsidRPr="00E44B9D">
              <w:rPr>
                <w:color w:val="000000"/>
              </w:rPr>
              <w:t xml:space="preserve">, mag. </w:t>
            </w:r>
            <w:proofErr w:type="spellStart"/>
            <w:r w:rsidRPr="00E44B9D">
              <w:rPr>
                <w:color w:val="000000"/>
              </w:rPr>
              <w:t>zdr</w:t>
            </w:r>
            <w:proofErr w:type="spellEnd"/>
            <w:r w:rsidRPr="00E44B9D">
              <w:rPr>
                <w:color w:val="000000"/>
              </w:rPr>
              <w:t>. nege</w:t>
            </w:r>
          </w:p>
        </w:tc>
      </w:tr>
    </w:tbl>
    <w:p w14:paraId="7B5DF941" w14:textId="6F9DB51A" w:rsidR="00F70762" w:rsidRDefault="00F70762"/>
    <w:p w14:paraId="7E55CB1B" w14:textId="77777777" w:rsidR="007B6A01" w:rsidRDefault="007B6A01" w:rsidP="007B6A01">
      <w:pPr>
        <w:ind w:left="1410" w:hanging="1410"/>
        <w:rPr>
          <w:rFonts w:ascii="Arial" w:hAnsi="Arial" w:cs="Arial"/>
          <w:b/>
          <w:bCs/>
        </w:rPr>
      </w:pPr>
      <w:r w:rsidRPr="00BB0002">
        <w:rPr>
          <w:rFonts w:ascii="Arial" w:hAnsi="Arial" w:cs="Arial"/>
          <w:b/>
          <w:bCs/>
        </w:rPr>
        <w:t xml:space="preserve">Splošne informacije: </w:t>
      </w:r>
    </w:p>
    <w:p w14:paraId="3C5DBDD3" w14:textId="77777777" w:rsidR="007B6A01" w:rsidRPr="00F66C96" w:rsidRDefault="007B6A01" w:rsidP="007B6A01">
      <w:pPr>
        <w:ind w:left="1410" w:hanging="1410"/>
        <w:rPr>
          <w:rFonts w:ascii="Arial" w:hAnsi="Arial" w:cs="Arial"/>
        </w:rPr>
      </w:pPr>
      <w:r w:rsidRPr="00F66C96">
        <w:rPr>
          <w:rFonts w:ascii="Arial" w:hAnsi="Arial" w:cs="Arial"/>
        </w:rPr>
        <w:t>Cilj</w:t>
      </w:r>
      <w:r>
        <w:rPr>
          <w:rFonts w:ascii="Arial" w:hAnsi="Arial" w:cs="Arial"/>
        </w:rPr>
        <w:t xml:space="preserve"> </w:t>
      </w:r>
      <w:r w:rsidRPr="00F66C96">
        <w:rPr>
          <w:rFonts w:ascii="Arial" w:hAnsi="Arial" w:cs="Arial"/>
        </w:rPr>
        <w:t>strokovnih srečanj so izvajalce zdravstvene in babiške nege seznaniti z novostmi</w:t>
      </w:r>
    </w:p>
    <w:p w14:paraId="73481A98" w14:textId="77777777" w:rsidR="007B6A01" w:rsidRPr="00F66C96" w:rsidRDefault="007B6A01" w:rsidP="007B6A01">
      <w:pPr>
        <w:ind w:left="1410" w:hanging="1410"/>
        <w:rPr>
          <w:rFonts w:ascii="Arial" w:hAnsi="Arial" w:cs="Arial"/>
        </w:rPr>
      </w:pPr>
      <w:r w:rsidRPr="00F66C96">
        <w:rPr>
          <w:rFonts w:ascii="Arial" w:hAnsi="Arial" w:cs="Arial"/>
        </w:rPr>
        <w:t>na področju zdravstvene in babiške nege.</w:t>
      </w:r>
    </w:p>
    <w:p w14:paraId="30313C58" w14:textId="77777777" w:rsidR="007B6A01" w:rsidRPr="00BB0002" w:rsidRDefault="007B6A01" w:rsidP="007B6A01">
      <w:pPr>
        <w:ind w:left="1410" w:hanging="1410"/>
        <w:rPr>
          <w:rFonts w:ascii="Arial" w:hAnsi="Arial" w:cs="Arial"/>
          <w:b/>
          <w:bCs/>
        </w:rPr>
      </w:pPr>
    </w:p>
    <w:p w14:paraId="6BE4D103" w14:textId="77777777" w:rsidR="007B6A01" w:rsidRPr="00007ED4" w:rsidRDefault="007B6A01" w:rsidP="007B6A01">
      <w:pPr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 xml:space="preserve">Strokovno srečanje </w:t>
      </w:r>
      <w:r>
        <w:rPr>
          <w:rFonts w:ascii="Arial" w:hAnsi="Arial" w:cs="Arial"/>
        </w:rPr>
        <w:t>bo</w:t>
      </w:r>
      <w:r w:rsidRPr="00007ED4">
        <w:rPr>
          <w:rFonts w:ascii="Arial" w:hAnsi="Arial" w:cs="Arial"/>
        </w:rPr>
        <w:t xml:space="preserve"> vrednoteno z licenčnimi točkami pri Zbornici zdravstvene in babiške nege Slovenije – Zvezi strokovnih društev medicinskih sester, babic in zdravstvenih tehnikov Slovenije. </w:t>
      </w:r>
    </w:p>
    <w:p w14:paraId="44334026" w14:textId="77777777" w:rsidR="007B6A01" w:rsidRDefault="007B6A01" w:rsidP="007B6A01">
      <w:pPr>
        <w:jc w:val="both"/>
        <w:rPr>
          <w:rFonts w:ascii="Arial" w:hAnsi="Arial" w:cs="Arial"/>
        </w:rPr>
      </w:pPr>
    </w:p>
    <w:p w14:paraId="7D30C68C" w14:textId="77777777" w:rsidR="007B6A01" w:rsidRDefault="007B6A01" w:rsidP="007B6A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zaposlene v UKC Maribor ni kotizacije, za zunanje udeležence je kotizacija 30 EUR + DDV. </w:t>
      </w:r>
    </w:p>
    <w:p w14:paraId="533DD368" w14:textId="77777777" w:rsidR="007B6A01" w:rsidRPr="00007ED4" w:rsidRDefault="007B6A01" w:rsidP="007B6A01">
      <w:pPr>
        <w:jc w:val="both"/>
        <w:rPr>
          <w:rFonts w:ascii="Arial" w:hAnsi="Arial" w:cs="Arial"/>
        </w:rPr>
      </w:pPr>
    </w:p>
    <w:p w14:paraId="2C70BF3F" w14:textId="1CE08DF0" w:rsidR="00CE3DD8" w:rsidRPr="00C70359" w:rsidRDefault="007B6A01" w:rsidP="00C70359">
      <w:pPr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 xml:space="preserve">Dodatne informacije: </w:t>
      </w:r>
      <w:hyperlink r:id="rId9" w:history="1">
        <w:r w:rsidRPr="00E4089E">
          <w:rPr>
            <w:rStyle w:val="Hiperpovezava"/>
            <w:rFonts w:ascii="Arial" w:hAnsi="Arial" w:cs="Arial"/>
          </w:rPr>
          <w:t>katja.vegic@ukc-mb.si</w:t>
        </w:r>
      </w:hyperlink>
      <w:r>
        <w:rPr>
          <w:rFonts w:ascii="Arial" w:hAnsi="Arial" w:cs="Arial"/>
        </w:rPr>
        <w:t xml:space="preserve"> </w:t>
      </w:r>
    </w:p>
    <w:sectPr w:rsidR="00CE3DD8" w:rsidRPr="00C70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E35D" w14:textId="77777777" w:rsidR="00777C32" w:rsidRDefault="00777C32" w:rsidP="00C83CCD">
      <w:r>
        <w:separator/>
      </w:r>
    </w:p>
  </w:endnote>
  <w:endnote w:type="continuationSeparator" w:id="0">
    <w:p w14:paraId="3E4F45BC" w14:textId="77777777" w:rsidR="00777C32" w:rsidRDefault="00777C32" w:rsidP="00C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44AD" w14:textId="77777777" w:rsidR="00C83CCD" w:rsidRDefault="00C83C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CC25" w14:textId="77777777" w:rsidR="00C83CCD" w:rsidRDefault="00C83C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A32" w14:textId="77777777" w:rsidR="00C83CCD" w:rsidRDefault="00C83C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0A55" w14:textId="77777777" w:rsidR="00777C32" w:rsidRDefault="00777C32" w:rsidP="00C83CCD">
      <w:r>
        <w:separator/>
      </w:r>
    </w:p>
  </w:footnote>
  <w:footnote w:type="continuationSeparator" w:id="0">
    <w:p w14:paraId="114934C2" w14:textId="77777777" w:rsidR="00777C32" w:rsidRDefault="00777C32" w:rsidP="00C8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E6C3" w14:textId="666EC215" w:rsidR="00C83CCD" w:rsidRDefault="00C83C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0A00" w14:textId="42188AED" w:rsidR="00C83CCD" w:rsidRDefault="00C83C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3A7" w14:textId="5CB6A898" w:rsidR="00C83CCD" w:rsidRDefault="00C83C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7EB3"/>
    <w:multiLevelType w:val="hybridMultilevel"/>
    <w:tmpl w:val="B9D6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4B2D"/>
    <w:multiLevelType w:val="hybridMultilevel"/>
    <w:tmpl w:val="A92A3BB4"/>
    <w:lvl w:ilvl="0" w:tplc="3A2286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D0376"/>
    <w:multiLevelType w:val="hybridMultilevel"/>
    <w:tmpl w:val="91362CF4"/>
    <w:lvl w:ilvl="0" w:tplc="EBA2654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18900">
    <w:abstractNumId w:val="2"/>
  </w:num>
  <w:num w:numId="2" w16cid:durableId="249002188">
    <w:abstractNumId w:val="0"/>
  </w:num>
  <w:num w:numId="3" w16cid:durableId="251860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76"/>
    <w:rsid w:val="00000494"/>
    <w:rsid w:val="00010F72"/>
    <w:rsid w:val="00017076"/>
    <w:rsid w:val="000253B3"/>
    <w:rsid w:val="00035F33"/>
    <w:rsid w:val="00044B56"/>
    <w:rsid w:val="000547E6"/>
    <w:rsid w:val="00080D76"/>
    <w:rsid w:val="000A2DC0"/>
    <w:rsid w:val="000A3486"/>
    <w:rsid w:val="000B57E2"/>
    <w:rsid w:val="000F11B8"/>
    <w:rsid w:val="00102427"/>
    <w:rsid w:val="001070A5"/>
    <w:rsid w:val="00113CDE"/>
    <w:rsid w:val="00146A42"/>
    <w:rsid w:val="0015415B"/>
    <w:rsid w:val="00162A05"/>
    <w:rsid w:val="00163B24"/>
    <w:rsid w:val="00170423"/>
    <w:rsid w:val="0019692A"/>
    <w:rsid w:val="001B6457"/>
    <w:rsid w:val="001C560E"/>
    <w:rsid w:val="001D005B"/>
    <w:rsid w:val="001D2887"/>
    <w:rsid w:val="001D3E64"/>
    <w:rsid w:val="00206D44"/>
    <w:rsid w:val="00207D4A"/>
    <w:rsid w:val="00224BA9"/>
    <w:rsid w:val="00235176"/>
    <w:rsid w:val="0025361E"/>
    <w:rsid w:val="00262E19"/>
    <w:rsid w:val="0026663F"/>
    <w:rsid w:val="00266CE9"/>
    <w:rsid w:val="00276D57"/>
    <w:rsid w:val="0029436B"/>
    <w:rsid w:val="002A0069"/>
    <w:rsid w:val="002A54B7"/>
    <w:rsid w:val="002D3661"/>
    <w:rsid w:val="002D5DCF"/>
    <w:rsid w:val="002E240C"/>
    <w:rsid w:val="002F0B68"/>
    <w:rsid w:val="002F400D"/>
    <w:rsid w:val="003009B2"/>
    <w:rsid w:val="00314972"/>
    <w:rsid w:val="00316A48"/>
    <w:rsid w:val="00323C25"/>
    <w:rsid w:val="003404A8"/>
    <w:rsid w:val="00364904"/>
    <w:rsid w:val="0039061C"/>
    <w:rsid w:val="003B151F"/>
    <w:rsid w:val="003B31EF"/>
    <w:rsid w:val="003B5E0F"/>
    <w:rsid w:val="003D3384"/>
    <w:rsid w:val="003D646D"/>
    <w:rsid w:val="003E0019"/>
    <w:rsid w:val="003F14EC"/>
    <w:rsid w:val="003F2AA4"/>
    <w:rsid w:val="003F5A22"/>
    <w:rsid w:val="003F6394"/>
    <w:rsid w:val="00416089"/>
    <w:rsid w:val="00420373"/>
    <w:rsid w:val="004365BA"/>
    <w:rsid w:val="0046090F"/>
    <w:rsid w:val="004820DB"/>
    <w:rsid w:val="00487AC7"/>
    <w:rsid w:val="004C6ACE"/>
    <w:rsid w:val="004D0D7B"/>
    <w:rsid w:val="004D7B98"/>
    <w:rsid w:val="004E0450"/>
    <w:rsid w:val="004F58D1"/>
    <w:rsid w:val="00577740"/>
    <w:rsid w:val="00583B36"/>
    <w:rsid w:val="00586229"/>
    <w:rsid w:val="005A132D"/>
    <w:rsid w:val="005A2846"/>
    <w:rsid w:val="005B1914"/>
    <w:rsid w:val="005D3EFF"/>
    <w:rsid w:val="005E3053"/>
    <w:rsid w:val="00601A06"/>
    <w:rsid w:val="00640283"/>
    <w:rsid w:val="006429B7"/>
    <w:rsid w:val="00666A47"/>
    <w:rsid w:val="00674248"/>
    <w:rsid w:val="00676196"/>
    <w:rsid w:val="00695340"/>
    <w:rsid w:val="006972FD"/>
    <w:rsid w:val="006A4CCE"/>
    <w:rsid w:val="006A5201"/>
    <w:rsid w:val="006E16BC"/>
    <w:rsid w:val="006E787A"/>
    <w:rsid w:val="00740BA2"/>
    <w:rsid w:val="00755B66"/>
    <w:rsid w:val="00777C32"/>
    <w:rsid w:val="007A516B"/>
    <w:rsid w:val="007A6601"/>
    <w:rsid w:val="007B4A11"/>
    <w:rsid w:val="007B6897"/>
    <w:rsid w:val="007B6A01"/>
    <w:rsid w:val="007D59B8"/>
    <w:rsid w:val="00812D34"/>
    <w:rsid w:val="00813EE7"/>
    <w:rsid w:val="00826929"/>
    <w:rsid w:val="0083358D"/>
    <w:rsid w:val="008441C6"/>
    <w:rsid w:val="00845DA2"/>
    <w:rsid w:val="00876630"/>
    <w:rsid w:val="008A47F0"/>
    <w:rsid w:val="008A78C0"/>
    <w:rsid w:val="008B4115"/>
    <w:rsid w:val="008C37FD"/>
    <w:rsid w:val="008D1210"/>
    <w:rsid w:val="008F1FC1"/>
    <w:rsid w:val="00930EFC"/>
    <w:rsid w:val="009411BC"/>
    <w:rsid w:val="00946D7F"/>
    <w:rsid w:val="00950747"/>
    <w:rsid w:val="00953571"/>
    <w:rsid w:val="009715DC"/>
    <w:rsid w:val="00976A9F"/>
    <w:rsid w:val="009910DC"/>
    <w:rsid w:val="009A47E2"/>
    <w:rsid w:val="009B2993"/>
    <w:rsid w:val="009B3DFE"/>
    <w:rsid w:val="009B67ED"/>
    <w:rsid w:val="009C7074"/>
    <w:rsid w:val="009C7EF1"/>
    <w:rsid w:val="009F4A7A"/>
    <w:rsid w:val="00A11779"/>
    <w:rsid w:val="00A1416F"/>
    <w:rsid w:val="00A37C55"/>
    <w:rsid w:val="00A60EC1"/>
    <w:rsid w:val="00A85D14"/>
    <w:rsid w:val="00A941E0"/>
    <w:rsid w:val="00A94A98"/>
    <w:rsid w:val="00A94DC2"/>
    <w:rsid w:val="00AE67B8"/>
    <w:rsid w:val="00B00491"/>
    <w:rsid w:val="00B21537"/>
    <w:rsid w:val="00B2346F"/>
    <w:rsid w:val="00B25C13"/>
    <w:rsid w:val="00B73C6D"/>
    <w:rsid w:val="00B76CBA"/>
    <w:rsid w:val="00BB3524"/>
    <w:rsid w:val="00BB7D3F"/>
    <w:rsid w:val="00BE4EA1"/>
    <w:rsid w:val="00BE650F"/>
    <w:rsid w:val="00BF344D"/>
    <w:rsid w:val="00C14ACD"/>
    <w:rsid w:val="00C26D8A"/>
    <w:rsid w:val="00C70359"/>
    <w:rsid w:val="00C837C4"/>
    <w:rsid w:val="00C83CCD"/>
    <w:rsid w:val="00CA717A"/>
    <w:rsid w:val="00CA7A28"/>
    <w:rsid w:val="00CC05DD"/>
    <w:rsid w:val="00CC2EC3"/>
    <w:rsid w:val="00CC512F"/>
    <w:rsid w:val="00CD6C8E"/>
    <w:rsid w:val="00CE3DD8"/>
    <w:rsid w:val="00CE57F1"/>
    <w:rsid w:val="00D204D3"/>
    <w:rsid w:val="00D320F6"/>
    <w:rsid w:val="00D32282"/>
    <w:rsid w:val="00D41395"/>
    <w:rsid w:val="00D41AEB"/>
    <w:rsid w:val="00D907E4"/>
    <w:rsid w:val="00DC132F"/>
    <w:rsid w:val="00DC628F"/>
    <w:rsid w:val="00DC6BEB"/>
    <w:rsid w:val="00DD3DA9"/>
    <w:rsid w:val="00DF5532"/>
    <w:rsid w:val="00E42375"/>
    <w:rsid w:val="00E44B9D"/>
    <w:rsid w:val="00E6192D"/>
    <w:rsid w:val="00E70159"/>
    <w:rsid w:val="00E70539"/>
    <w:rsid w:val="00E729A3"/>
    <w:rsid w:val="00E75777"/>
    <w:rsid w:val="00E80BFB"/>
    <w:rsid w:val="00E95352"/>
    <w:rsid w:val="00EA350A"/>
    <w:rsid w:val="00EA41FE"/>
    <w:rsid w:val="00EC1E96"/>
    <w:rsid w:val="00ED4CDA"/>
    <w:rsid w:val="00EE452F"/>
    <w:rsid w:val="00EE50F9"/>
    <w:rsid w:val="00F01F74"/>
    <w:rsid w:val="00F04394"/>
    <w:rsid w:val="00F045F0"/>
    <w:rsid w:val="00F05D96"/>
    <w:rsid w:val="00F23A52"/>
    <w:rsid w:val="00F405FE"/>
    <w:rsid w:val="00F42364"/>
    <w:rsid w:val="00F5076F"/>
    <w:rsid w:val="00F66BB0"/>
    <w:rsid w:val="00F704E0"/>
    <w:rsid w:val="00F70762"/>
    <w:rsid w:val="00F70A5F"/>
    <w:rsid w:val="00F94A4A"/>
    <w:rsid w:val="00FA2A1B"/>
    <w:rsid w:val="00FB31E6"/>
    <w:rsid w:val="00FB66DC"/>
    <w:rsid w:val="00FC0A0E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656B"/>
  <w15:docId w15:val="{9B19127F-44A7-4B64-8E4D-4C5E41F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5E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B5E0F"/>
    <w:pPr>
      <w:spacing w:before="100" w:beforeAutospacing="1" w:after="100" w:afterAutospacing="1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40B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3CCD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C83C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3CCD"/>
    <w:rPr>
      <w:rFonts w:ascii="Calibri" w:hAnsi="Calibri" w:cs="Calibri"/>
    </w:rPr>
  </w:style>
  <w:style w:type="character" w:styleId="Hiperpovezava">
    <w:name w:val="Hyperlink"/>
    <w:uiPriority w:val="99"/>
    <w:unhideWhenUsed/>
    <w:rsid w:val="007B6A01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ja.vegic@ukc-mb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764D37-96EB-46A4-BAF4-EF15FDE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2024-12-03T08:57:00Z</cp:lastPrinted>
  <dcterms:created xsi:type="dcterms:W3CDTF">2025-12-12T08:46:00Z</dcterms:created>
  <dcterms:modified xsi:type="dcterms:W3CDTF">2025-12-12T08:46:00Z</dcterms:modified>
</cp:coreProperties>
</file>