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AED9" w14:textId="46B53E36" w:rsidR="00637BE5" w:rsidRPr="0012443E" w:rsidRDefault="0012443E">
      <w:pPr>
        <w:rPr>
          <w:sz w:val="28"/>
          <w:szCs w:val="28"/>
        </w:rPr>
      </w:pPr>
      <w:r w:rsidRPr="0012443E">
        <w:rPr>
          <w:sz w:val="28"/>
          <w:szCs w:val="28"/>
        </w:rPr>
        <w:t>KNJIGE MORAJO BITI ŠIVANE IN LEPLJENE, PLATNICE JE POTREBNO DODATNO</w:t>
      </w:r>
      <w:r w:rsidRPr="0012443E">
        <w:rPr>
          <w:sz w:val="28"/>
          <w:szCs w:val="28"/>
        </w:rPr>
        <w:br/>
        <w:t>OJAČATI, DA NE PRIDE DO ODSTOPANJA PRVE STRANI OD PLATNIC, NA PRVI</w:t>
      </w:r>
      <w:r w:rsidRPr="0012443E">
        <w:rPr>
          <w:sz w:val="28"/>
          <w:szCs w:val="28"/>
        </w:rPr>
        <w:br/>
        <w:t>STRANI MORAJO IMETI NAPIS IN LOGOTIP UKC MARIBOR V SREBRNI BARVI, NA</w:t>
      </w:r>
      <w:r w:rsidRPr="0012443E">
        <w:rPr>
          <w:sz w:val="28"/>
          <w:szCs w:val="28"/>
        </w:rPr>
        <w:br/>
        <w:t>ROBU PA PRAV TAKO NAPIS. KNJIGE IN TISK MORAJO BITI V MODRI BARVI.</w:t>
      </w:r>
    </w:p>
    <w:sectPr w:rsidR="00637BE5" w:rsidRPr="0012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3E"/>
    <w:rsid w:val="0012443E"/>
    <w:rsid w:val="0063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982A"/>
  <w15:chartTrackingRefBased/>
  <w15:docId w15:val="{E041B871-32FA-4146-BC77-729FD10A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KUSTEC</dc:creator>
  <cp:keywords/>
  <dc:description/>
  <cp:lastModifiedBy>Alen KUSTEC</cp:lastModifiedBy>
  <cp:revision>1</cp:revision>
  <dcterms:created xsi:type="dcterms:W3CDTF">2022-06-20T11:58:00Z</dcterms:created>
  <dcterms:modified xsi:type="dcterms:W3CDTF">2022-06-20T12:01:00Z</dcterms:modified>
</cp:coreProperties>
</file>